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84"/>
        <w:tblW w:w="14850" w:type="dxa"/>
        <w:tblLook w:val="04A0"/>
      </w:tblPr>
      <w:tblGrid>
        <w:gridCol w:w="2064"/>
        <w:gridCol w:w="12786"/>
      </w:tblGrid>
      <w:tr w:rsidR="00626AC0" w:rsidRPr="00540C5E" w:rsidTr="0043780D">
        <w:tc>
          <w:tcPr>
            <w:tcW w:w="2722" w:type="dxa"/>
            <w:vAlign w:val="center"/>
          </w:tcPr>
          <w:p w:rsidR="00626AC0" w:rsidRPr="0043780D" w:rsidRDefault="00626AC0" w:rsidP="0043780D">
            <w:pPr>
              <w:rPr>
                <w:b/>
              </w:rPr>
            </w:pPr>
            <w:r w:rsidRPr="0043780D">
              <w:rPr>
                <w:b/>
              </w:rPr>
              <w:t xml:space="preserve">Spelling </w:t>
            </w:r>
          </w:p>
        </w:tc>
        <w:tc>
          <w:tcPr>
            <w:tcW w:w="12128" w:type="dxa"/>
            <w:vAlign w:val="center"/>
          </w:tcPr>
          <w:p w:rsidR="00644F04" w:rsidRPr="00637B5F" w:rsidRDefault="00644F04" w:rsidP="0043780D">
            <w:pPr>
              <w:rPr>
                <w:b/>
                <w:szCs w:val="28"/>
              </w:rPr>
            </w:pPr>
          </w:p>
          <w:p w:rsidR="00637B5F" w:rsidRDefault="00637B5F" w:rsidP="0043780D">
            <w:pPr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Please ask someone to test you on these spelling words, print a copy of the image (if possible) and colour in those words that you can spell correctly.  Revise the words that you make mistakes on  - focusing on 6 at a time so that it is managable. Repeat this for the rst of this week and next week. You can find this sheet at</w:t>
            </w:r>
          </w:p>
          <w:p w:rsidR="00637B5F" w:rsidRDefault="00637B5F" w:rsidP="0043780D">
            <w:pPr>
              <w:rPr>
                <w:b/>
                <w:noProof/>
                <w:sz w:val="28"/>
                <w:szCs w:val="28"/>
                <w:lang w:eastAsia="en-GB"/>
              </w:rPr>
            </w:pPr>
            <w:hyperlink r:id="rId5" w:history="1">
              <w:r>
                <w:rPr>
                  <w:rStyle w:val="Hyperlink"/>
                </w:rPr>
                <w:t>https://www.twinkl.co.uk/resource/t-l-647-year-3-and-4-common-exception-words-colouring-fish-activity-sheet-</w:t>
              </w:r>
            </w:hyperlink>
          </w:p>
          <w:p w:rsidR="00644F04" w:rsidRDefault="00637B5F" w:rsidP="0043780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7953375" cy="493054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3375" cy="493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AC0" w:rsidRPr="00540C5E" w:rsidTr="0043780D">
        <w:tc>
          <w:tcPr>
            <w:tcW w:w="2722" w:type="dxa"/>
            <w:vAlign w:val="center"/>
          </w:tcPr>
          <w:p w:rsidR="00626AC0" w:rsidRPr="0043780D" w:rsidRDefault="00626AC0" w:rsidP="0043780D">
            <w:pPr>
              <w:rPr>
                <w:b/>
              </w:rPr>
            </w:pPr>
            <w:r w:rsidRPr="0043780D">
              <w:rPr>
                <w:b/>
              </w:rPr>
              <w:t xml:space="preserve">English </w:t>
            </w:r>
          </w:p>
        </w:tc>
        <w:tc>
          <w:tcPr>
            <w:tcW w:w="12128" w:type="dxa"/>
            <w:vAlign w:val="center"/>
          </w:tcPr>
          <w:p w:rsidR="00637B5F" w:rsidRDefault="00637B5F" w:rsidP="0043780D">
            <w:pPr>
              <w:rPr>
                <w:sz w:val="24"/>
                <w:szCs w:val="24"/>
              </w:rPr>
            </w:pPr>
            <w:r w:rsidRPr="00637B5F">
              <w:rPr>
                <w:sz w:val="24"/>
                <w:szCs w:val="24"/>
              </w:rPr>
              <w:t>Paint</w:t>
            </w:r>
            <w:r>
              <w:rPr>
                <w:sz w:val="24"/>
                <w:szCs w:val="24"/>
              </w:rPr>
              <w:t xml:space="preserve"> or sketch</w:t>
            </w:r>
            <w:r w:rsidRPr="00637B5F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detailed </w:t>
            </w:r>
            <w:r w:rsidRPr="00637B5F">
              <w:rPr>
                <w:sz w:val="24"/>
                <w:szCs w:val="24"/>
              </w:rPr>
              <w:t>picture of your favourite setting of a story</w:t>
            </w:r>
            <w:r>
              <w:rPr>
                <w:sz w:val="24"/>
                <w:szCs w:val="24"/>
              </w:rPr>
              <w:t xml:space="preserve"> and write a descriptive paragraph about it. </w:t>
            </w:r>
          </w:p>
          <w:p w:rsidR="00626AC0" w:rsidRPr="00637B5F" w:rsidRDefault="00626AC0" w:rsidP="0043780D">
            <w:pPr>
              <w:rPr>
                <w:b/>
              </w:rPr>
            </w:pPr>
          </w:p>
        </w:tc>
      </w:tr>
      <w:tr w:rsidR="00626AC0" w:rsidRPr="00540C5E" w:rsidTr="0043780D">
        <w:tc>
          <w:tcPr>
            <w:tcW w:w="2722" w:type="dxa"/>
            <w:vAlign w:val="center"/>
          </w:tcPr>
          <w:p w:rsidR="00626AC0" w:rsidRPr="0043780D" w:rsidRDefault="00626AC0" w:rsidP="0043780D">
            <w:pPr>
              <w:rPr>
                <w:b/>
              </w:rPr>
            </w:pPr>
            <w:r w:rsidRPr="0043780D">
              <w:rPr>
                <w:b/>
              </w:rPr>
              <w:t xml:space="preserve">Maths </w:t>
            </w:r>
          </w:p>
        </w:tc>
        <w:tc>
          <w:tcPr>
            <w:tcW w:w="12128" w:type="dxa"/>
            <w:vAlign w:val="center"/>
          </w:tcPr>
          <w:p w:rsidR="001831FE" w:rsidRDefault="001831FE" w:rsidP="0043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Complete </w:t>
            </w:r>
            <w:r w:rsidR="00637B5F">
              <w:rPr>
                <w:sz w:val="28"/>
                <w:szCs w:val="28"/>
              </w:rPr>
              <w:t xml:space="preserve">and complete </w:t>
            </w:r>
            <w:r>
              <w:rPr>
                <w:sz w:val="28"/>
                <w:szCs w:val="28"/>
              </w:rPr>
              <w:t xml:space="preserve">these money word problems and remember to show your working out. </w:t>
            </w:r>
          </w:p>
          <w:p w:rsidR="001831FE" w:rsidRDefault="001831FE" w:rsidP="0043780D">
            <w:pPr>
              <w:rPr>
                <w:noProof/>
                <w:sz w:val="28"/>
                <w:szCs w:val="28"/>
                <w:lang w:eastAsia="en-GB"/>
              </w:rPr>
            </w:pPr>
          </w:p>
          <w:p w:rsidR="001831FE" w:rsidRDefault="001831FE" w:rsidP="0043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1831FE" w:rsidRDefault="00637B5F" w:rsidP="004378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5048250" cy="1421481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0" cy="1421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AC0" w:rsidRPr="001831FE" w:rsidRDefault="001831FE" w:rsidP="00437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B5004" w:rsidRDefault="00371BEF" w:rsidP="004378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352925" cy="1961619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1961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1BEF" w:rsidRPr="0043780D" w:rsidRDefault="00371BEF" w:rsidP="0043780D">
            <w:pPr>
              <w:rPr>
                <w:sz w:val="28"/>
                <w:szCs w:val="28"/>
              </w:rPr>
            </w:pPr>
          </w:p>
          <w:p w:rsidR="00626AC0" w:rsidRPr="0043780D" w:rsidRDefault="00371BEF" w:rsidP="004378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4705350" cy="898294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314" cy="900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F04" w:rsidRPr="0043780D" w:rsidRDefault="00626AC0" w:rsidP="001831FE">
            <w:pPr>
              <w:rPr>
                <w:noProof/>
                <w:sz w:val="28"/>
                <w:szCs w:val="28"/>
                <w:lang w:eastAsia="en-GB"/>
              </w:rPr>
            </w:pPr>
            <w:r w:rsidRPr="0043780D">
              <w:rPr>
                <w:noProof/>
                <w:sz w:val="28"/>
                <w:szCs w:val="28"/>
                <w:lang w:eastAsia="en-GB"/>
              </w:rPr>
              <w:t xml:space="preserve">  </w:t>
            </w:r>
          </w:p>
        </w:tc>
      </w:tr>
      <w:tr w:rsidR="00626AC0" w:rsidRPr="00540C5E" w:rsidTr="0043780D">
        <w:tc>
          <w:tcPr>
            <w:tcW w:w="2722" w:type="dxa"/>
            <w:vAlign w:val="center"/>
          </w:tcPr>
          <w:p w:rsidR="00626AC0" w:rsidRPr="0043780D" w:rsidRDefault="00626AC0" w:rsidP="0043780D">
            <w:pPr>
              <w:rPr>
                <w:b/>
              </w:rPr>
            </w:pPr>
            <w:r w:rsidRPr="0043780D">
              <w:rPr>
                <w:b/>
              </w:rPr>
              <w:t xml:space="preserve">Reading </w:t>
            </w:r>
          </w:p>
        </w:tc>
        <w:tc>
          <w:tcPr>
            <w:tcW w:w="12128" w:type="dxa"/>
            <w:vAlign w:val="center"/>
          </w:tcPr>
          <w:p w:rsidR="00626AC0" w:rsidRDefault="00626AC0" w:rsidP="0043780D">
            <w:pPr>
              <w:rPr>
                <w:b/>
                <w:szCs w:val="28"/>
              </w:rPr>
            </w:pPr>
            <w:r w:rsidRPr="0043780D">
              <w:rPr>
                <w:b/>
                <w:szCs w:val="28"/>
              </w:rPr>
              <w:t xml:space="preserve">Read for at least 15 </w:t>
            </w:r>
            <w:proofErr w:type="gramStart"/>
            <w:r w:rsidR="0043780D" w:rsidRPr="0043780D">
              <w:rPr>
                <w:b/>
                <w:szCs w:val="28"/>
              </w:rPr>
              <w:t>minutes</w:t>
            </w:r>
            <w:r w:rsidRPr="0043780D">
              <w:rPr>
                <w:b/>
                <w:szCs w:val="28"/>
              </w:rPr>
              <w:t xml:space="preserve"> </w:t>
            </w:r>
            <w:r w:rsidR="0043780D">
              <w:rPr>
                <w:b/>
                <w:szCs w:val="28"/>
              </w:rPr>
              <w:t>,</w:t>
            </w:r>
            <w:proofErr w:type="gramEnd"/>
            <w:r w:rsidR="0043780D">
              <w:rPr>
                <w:b/>
                <w:szCs w:val="28"/>
              </w:rPr>
              <w:t xml:space="preserve"> </w:t>
            </w:r>
            <w:r w:rsidRPr="0043780D">
              <w:rPr>
                <w:b/>
                <w:szCs w:val="28"/>
              </w:rPr>
              <w:t xml:space="preserve">record this </w:t>
            </w:r>
            <w:r w:rsidR="00371BEF">
              <w:rPr>
                <w:b/>
                <w:szCs w:val="28"/>
              </w:rPr>
              <w:t>in your record.</w:t>
            </w:r>
          </w:p>
          <w:p w:rsidR="00626AC0" w:rsidRPr="0043780D" w:rsidRDefault="00626AC0" w:rsidP="0043780D">
            <w:pPr>
              <w:rPr>
                <w:b/>
                <w:sz w:val="28"/>
                <w:szCs w:val="28"/>
              </w:rPr>
            </w:pPr>
          </w:p>
        </w:tc>
      </w:tr>
      <w:tr w:rsidR="001831FE" w:rsidRPr="00540C5E" w:rsidTr="00E228BE">
        <w:tc>
          <w:tcPr>
            <w:tcW w:w="2722" w:type="dxa"/>
          </w:tcPr>
          <w:p w:rsidR="001831FE" w:rsidRPr="00127783" w:rsidRDefault="00371BEF" w:rsidP="00830B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</w:t>
            </w:r>
          </w:p>
          <w:p w:rsidR="001831FE" w:rsidRPr="00AC1ADC" w:rsidRDefault="001831FE" w:rsidP="00830B02">
            <w:pPr>
              <w:rPr>
                <w:sz w:val="24"/>
                <w:szCs w:val="24"/>
              </w:rPr>
            </w:pPr>
          </w:p>
        </w:tc>
        <w:tc>
          <w:tcPr>
            <w:tcW w:w="12128" w:type="dxa"/>
          </w:tcPr>
          <w:p w:rsidR="00AB17E8" w:rsidRDefault="00AB17E8" w:rsidP="001831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71BEF">
              <w:rPr>
                <w:rFonts w:ascii="Arial" w:hAnsi="Arial" w:cs="Arial"/>
              </w:rPr>
              <w:t xml:space="preserve">Explore these music lessons and make a poster explaining what you have learnt. </w:t>
            </w:r>
          </w:p>
          <w:p w:rsidR="00371BEF" w:rsidRDefault="00371BEF" w:rsidP="001831FE">
            <w:hyperlink r:id="rId10" w:history="1">
              <w:r>
                <w:rPr>
                  <w:rStyle w:val="Hyperlink"/>
                </w:rPr>
                <w:t>https://www.bbc.co.uk/bitesize/subjects/zwxhfg8</w:t>
              </w:r>
            </w:hyperlink>
          </w:p>
          <w:p w:rsidR="00371BEF" w:rsidRPr="001831FE" w:rsidRDefault="00371BEF" w:rsidP="001831FE">
            <w:pPr>
              <w:rPr>
                <w:rFonts w:ascii="Arial" w:hAnsi="Arial" w:cs="Arial"/>
              </w:rPr>
            </w:pPr>
          </w:p>
        </w:tc>
      </w:tr>
    </w:tbl>
    <w:p w:rsidR="00763AD4" w:rsidRDefault="00763AD4"/>
    <w:sectPr w:rsidR="00763AD4" w:rsidSect="0043780D">
      <w:pgSz w:w="16839" w:h="23814" w:code="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504"/>
    <w:multiLevelType w:val="hybridMultilevel"/>
    <w:tmpl w:val="D7F2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4196"/>
    <w:multiLevelType w:val="hybridMultilevel"/>
    <w:tmpl w:val="9238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AC0"/>
    <w:rsid w:val="000B72A0"/>
    <w:rsid w:val="001831FE"/>
    <w:rsid w:val="00371BEF"/>
    <w:rsid w:val="0043780D"/>
    <w:rsid w:val="00462B38"/>
    <w:rsid w:val="00481840"/>
    <w:rsid w:val="00626AC0"/>
    <w:rsid w:val="00637B5F"/>
    <w:rsid w:val="00644F04"/>
    <w:rsid w:val="00763AD4"/>
    <w:rsid w:val="00AB17E8"/>
    <w:rsid w:val="00B02F7A"/>
    <w:rsid w:val="00CB5004"/>
    <w:rsid w:val="00EC242C"/>
    <w:rsid w:val="00F4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A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twinkl.co.uk/resource/t-l-647-year-3-and-4-common-exception-words-colouring-fish-activity-sheet-" TargetMode="External"/><Relationship Id="rId10" Type="http://schemas.openxmlformats.org/officeDocument/2006/relationships/hyperlink" Target="https://www.bbc.co.uk/bitesize/subjects/zwxhfg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cp:lastPrinted>2020-07-07T13:10:00Z</cp:lastPrinted>
  <dcterms:created xsi:type="dcterms:W3CDTF">2020-07-07T13:10:00Z</dcterms:created>
  <dcterms:modified xsi:type="dcterms:W3CDTF">2020-07-07T13:10:00Z</dcterms:modified>
</cp:coreProperties>
</file>