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F8A31B" w14:textId="77777777" w:rsidR="00EA7BF5" w:rsidRDefault="00EA7BF5" w:rsidP="00F52B7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Monday 29</w:t>
      </w:r>
      <w:r w:rsidRPr="00EA7BF5">
        <w:rPr>
          <w:b/>
          <w:bCs/>
          <w:sz w:val="36"/>
          <w:szCs w:val="36"/>
          <w:vertAlign w:val="superscript"/>
        </w:rPr>
        <w:t>th</w:t>
      </w:r>
      <w:r>
        <w:rPr>
          <w:b/>
          <w:bCs/>
          <w:sz w:val="36"/>
          <w:szCs w:val="36"/>
        </w:rPr>
        <w:t xml:space="preserve"> June.</w:t>
      </w:r>
    </w:p>
    <w:p w14:paraId="160395FE" w14:textId="48C59BD9" w:rsidR="004D228B" w:rsidRPr="00EA7BF5" w:rsidRDefault="004D228B" w:rsidP="00F52B7C">
      <w:pPr>
        <w:jc w:val="center"/>
        <w:rPr>
          <w:b/>
          <w:bCs/>
          <w:sz w:val="36"/>
          <w:szCs w:val="36"/>
          <w:u w:val="single"/>
        </w:rPr>
      </w:pPr>
      <w:r w:rsidRPr="00EA7BF5">
        <w:rPr>
          <w:b/>
          <w:bCs/>
          <w:sz w:val="36"/>
          <w:szCs w:val="36"/>
          <w:u w:val="single"/>
        </w:rPr>
        <w:t>What to do today</w:t>
      </w:r>
    </w:p>
    <w:p w14:paraId="229DECC5" w14:textId="2A5ADBAE" w:rsidR="004D228B" w:rsidRPr="00D71517" w:rsidRDefault="00EA7BF5" w:rsidP="00F52B7C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305639" wp14:editId="5E7E3241">
                <wp:simplePos x="0" y="0"/>
                <wp:positionH relativeFrom="column">
                  <wp:posOffset>-509905</wp:posOffset>
                </wp:positionH>
                <wp:positionV relativeFrom="paragraph">
                  <wp:posOffset>185420</wp:posOffset>
                </wp:positionV>
                <wp:extent cx="6848475" cy="991870"/>
                <wp:effectExtent l="0" t="0" r="9525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48475" cy="99187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D89255" w14:textId="77777777" w:rsidR="00EA7BF5" w:rsidRDefault="004D228B" w:rsidP="004D228B">
                            <w:pPr>
                              <w:spacing w:line="276" w:lineRule="auto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IMPORTANT </w:t>
                            </w:r>
                          </w:p>
                          <w:p w14:paraId="69F52630" w14:textId="2B69A1F2" w:rsidR="004D228B" w:rsidRDefault="00EA7BF5" w:rsidP="004D228B">
                            <w:pPr>
                              <w:spacing w:line="276" w:lineRule="auto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 xml:space="preserve">Dear </w:t>
                            </w:r>
                            <w:r w:rsidR="004D228B"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Parent or Carer – Read this page with your child and check that you are happy with what they have to do and any weblinks or use of internet.  </w:t>
                            </w: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 xml:space="preserve">    This is a lovely focus on the famous story of Peter and the Wolf.</w:t>
                            </w:r>
                          </w:p>
                          <w:p w14:paraId="7F2560D9" w14:textId="1A2F0D4A" w:rsidR="00EA7BF5" w:rsidRPr="00CE0732" w:rsidRDefault="00EA7BF5" w:rsidP="004D228B">
                            <w:pPr>
                              <w:spacing w:line="276" w:lineRule="auto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>Ms Varga and Mrs McNamara</w:t>
                            </w:r>
                          </w:p>
                          <w:p w14:paraId="7CC6F226" w14:textId="77777777" w:rsidR="004D228B" w:rsidRDefault="004D228B" w:rsidP="004D22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30563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40.15pt;margin-top:14.6pt;width:539.25pt;height:78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" fillcolor="white [3201]" strokecolor="red" strokeweight="1pt">
                <v:path arrowok="t"/>
                <v:textbox>
                  <w:txbxContent>
                    <w:p w14:paraId="7AD89255" w14:textId="77777777" w:rsidR="00EA7BF5" w:rsidRDefault="004D228B" w:rsidP="004D228B">
                      <w:pPr>
                        <w:spacing w:line="276" w:lineRule="auto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IMPORTANT </w:t>
                      </w:r>
                    </w:p>
                    <w:p w14:paraId="69F52630" w14:textId="2B69A1F2" w:rsidR="004D228B" w:rsidRDefault="00EA7BF5" w:rsidP="004D228B">
                      <w:pPr>
                        <w:spacing w:line="276" w:lineRule="auto"/>
                        <w:rPr>
                          <w:rFonts w:cs="Calibri"/>
                          <w:i/>
                          <w:iCs/>
                        </w:rPr>
                      </w:pPr>
                      <w:r>
                        <w:rPr>
                          <w:rFonts w:cs="Calibri"/>
                          <w:i/>
                          <w:iCs/>
                        </w:rPr>
                        <w:t xml:space="preserve">Dear </w:t>
                      </w:r>
                      <w:r w:rsidR="004D228B" w:rsidRPr="00CE0732">
                        <w:rPr>
                          <w:rFonts w:cs="Calibri"/>
                          <w:i/>
                          <w:iCs/>
                        </w:rPr>
                        <w:t xml:space="preserve">Parent or Carer – Read this page with your child and check that you are happy with what they have to do and any weblinks or use of internet.  </w:t>
                      </w:r>
                      <w:r>
                        <w:rPr>
                          <w:rFonts w:cs="Calibri"/>
                          <w:i/>
                          <w:iCs/>
                        </w:rPr>
                        <w:t xml:space="preserve">    This is a lovely focus on the famous story of Peter and the Wolf.</w:t>
                      </w:r>
                    </w:p>
                    <w:p w14:paraId="7F2560D9" w14:textId="1A2F0D4A" w:rsidR="00EA7BF5" w:rsidRPr="00CE0732" w:rsidRDefault="00EA7BF5" w:rsidP="004D228B">
                      <w:pPr>
                        <w:spacing w:line="276" w:lineRule="auto"/>
                        <w:rPr>
                          <w:rFonts w:cs="Calibri"/>
                          <w:i/>
                          <w:iCs/>
                        </w:rPr>
                      </w:pPr>
                      <w:r>
                        <w:rPr>
                          <w:rFonts w:cs="Calibri"/>
                          <w:i/>
                          <w:iCs/>
                        </w:rPr>
                        <w:t>Ms Varga and Mrs McNamara</w:t>
                      </w:r>
                    </w:p>
                    <w:p w14:paraId="7CC6F226" w14:textId="77777777" w:rsidR="004D228B" w:rsidRDefault="004D228B" w:rsidP="004D228B"/>
                  </w:txbxContent>
                </v:textbox>
              </v:shape>
            </w:pict>
          </mc:Fallback>
        </mc:AlternateContent>
      </w:r>
    </w:p>
    <w:p w14:paraId="1F90FD96" w14:textId="77777777" w:rsidR="004D228B" w:rsidRPr="000C4A66" w:rsidRDefault="004D228B" w:rsidP="00F52B7C">
      <w:pPr>
        <w:rPr>
          <w:rFonts w:cs="Calibri"/>
          <w:i/>
          <w:iCs/>
          <w:sz w:val="26"/>
          <w:szCs w:val="26"/>
        </w:rPr>
      </w:pPr>
    </w:p>
    <w:p w14:paraId="185D29ED" w14:textId="77777777" w:rsidR="004D228B" w:rsidRDefault="004D228B" w:rsidP="00F52B7C">
      <w:pPr>
        <w:rPr>
          <w:rFonts w:cs="Calibri"/>
          <w:i/>
          <w:iCs/>
        </w:rPr>
      </w:pPr>
    </w:p>
    <w:p w14:paraId="491E390C" w14:textId="77777777" w:rsidR="004D228B" w:rsidRPr="001B2798" w:rsidRDefault="004D228B" w:rsidP="00F52B7C">
      <w:pPr>
        <w:rPr>
          <w:sz w:val="36"/>
          <w:szCs w:val="36"/>
        </w:rPr>
      </w:pPr>
    </w:p>
    <w:p w14:paraId="3C6984D3" w14:textId="77777777" w:rsidR="00EA7BF5" w:rsidRDefault="00EA7BF5" w:rsidP="00F52B7C">
      <w:pPr>
        <w:spacing w:line="276" w:lineRule="auto"/>
        <w:rPr>
          <w:rFonts w:cs="Calibri"/>
          <w:b/>
          <w:bCs/>
          <w:sz w:val="32"/>
          <w:szCs w:val="32"/>
        </w:rPr>
      </w:pPr>
    </w:p>
    <w:p w14:paraId="277F53EF" w14:textId="3D63E589" w:rsidR="004D228B" w:rsidRPr="006B3C81" w:rsidRDefault="004D228B" w:rsidP="00F52B7C">
      <w:pPr>
        <w:spacing w:line="276" w:lineRule="auto"/>
        <w:rPr>
          <w:rFonts w:cs="Calibri"/>
          <w:b/>
          <w:bCs/>
          <w:sz w:val="32"/>
          <w:szCs w:val="32"/>
        </w:rPr>
      </w:pPr>
      <w:r w:rsidRPr="006B3C81">
        <w:rPr>
          <w:rFonts w:cs="Calibri"/>
          <w:b/>
          <w:bCs/>
          <w:sz w:val="32"/>
          <w:szCs w:val="32"/>
        </w:rPr>
        <w:t xml:space="preserve">1. </w:t>
      </w:r>
      <w:r w:rsidR="009E227A">
        <w:rPr>
          <w:rFonts w:cs="Calibri"/>
          <w:b/>
          <w:bCs/>
          <w:sz w:val="32"/>
          <w:szCs w:val="32"/>
        </w:rPr>
        <w:t>Make predictions</w:t>
      </w:r>
    </w:p>
    <w:p w14:paraId="5AC3B1BE" w14:textId="77777777" w:rsidR="00E24220" w:rsidRPr="00E24220" w:rsidRDefault="009E227A" w:rsidP="00E24220">
      <w:pPr>
        <w:pStyle w:val="ListParagraph"/>
        <w:numPr>
          <w:ilvl w:val="0"/>
          <w:numId w:val="22"/>
        </w:numPr>
        <w:spacing w:line="276" w:lineRule="auto"/>
        <w:ind w:right="-428"/>
        <w:rPr>
          <w:color w:val="000000" w:themeColor="text1"/>
          <w:sz w:val="32"/>
          <w:szCs w:val="32"/>
        </w:rPr>
      </w:pPr>
      <w:r>
        <w:rPr>
          <w:rFonts w:cs="Calibri"/>
          <w:sz w:val="32"/>
          <w:szCs w:val="32"/>
        </w:rPr>
        <w:t>Look at</w:t>
      </w:r>
      <w:r w:rsidR="00104FC6" w:rsidRPr="009E227A">
        <w:rPr>
          <w:rFonts w:cs="Calibri"/>
          <w:sz w:val="32"/>
          <w:szCs w:val="32"/>
        </w:rPr>
        <w:t xml:space="preserve"> </w:t>
      </w:r>
      <w:r w:rsidRPr="006159FC">
        <w:rPr>
          <w:rFonts w:cs="Calibri"/>
          <w:bCs/>
          <w:i/>
          <w:iCs/>
          <w:color w:val="0432FF"/>
          <w:sz w:val="32"/>
          <w:szCs w:val="32"/>
        </w:rPr>
        <w:t>Front Cover</w:t>
      </w:r>
      <w:r w:rsidR="00154BC5" w:rsidRPr="006159FC">
        <w:rPr>
          <w:rFonts w:cs="Calibri"/>
          <w:bCs/>
          <w:i/>
          <w:iCs/>
          <w:color w:val="0432FF"/>
          <w:sz w:val="32"/>
          <w:szCs w:val="32"/>
        </w:rPr>
        <w:t>.</w:t>
      </w:r>
      <w:r w:rsidR="00154BC5" w:rsidRPr="009E227A">
        <w:rPr>
          <w:rFonts w:cs="Calibri"/>
          <w:color w:val="0432FF"/>
          <w:sz w:val="32"/>
          <w:szCs w:val="32"/>
        </w:rPr>
        <w:t xml:space="preserve"> </w:t>
      </w:r>
      <w:r>
        <w:rPr>
          <w:rFonts w:cs="Calibri"/>
          <w:color w:val="000000" w:themeColor="text1"/>
          <w:sz w:val="32"/>
          <w:szCs w:val="32"/>
        </w:rPr>
        <w:t xml:space="preserve">Write notes to say what you notice and what predictions you can make about the book. </w:t>
      </w:r>
      <w:r w:rsidR="00116DDB">
        <w:rPr>
          <w:rFonts w:cs="Calibri"/>
          <w:color w:val="000000" w:themeColor="text1"/>
          <w:sz w:val="32"/>
          <w:szCs w:val="32"/>
        </w:rPr>
        <w:t xml:space="preserve">Who do you think could be the characters in this story? What </w:t>
      </w:r>
      <w:r w:rsidR="006159FC">
        <w:rPr>
          <w:rFonts w:cs="Calibri"/>
          <w:color w:val="000000" w:themeColor="text1"/>
          <w:sz w:val="32"/>
          <w:szCs w:val="32"/>
        </w:rPr>
        <w:t>could</w:t>
      </w:r>
      <w:r w:rsidR="00116DDB">
        <w:rPr>
          <w:rFonts w:cs="Calibri"/>
          <w:color w:val="000000" w:themeColor="text1"/>
          <w:sz w:val="32"/>
          <w:szCs w:val="32"/>
        </w:rPr>
        <w:t xml:space="preserve"> happen?</w:t>
      </w:r>
    </w:p>
    <w:p w14:paraId="2086AF86" w14:textId="77777777" w:rsidR="00116DDB" w:rsidRPr="00E24220" w:rsidRDefault="00116DDB" w:rsidP="00E24220">
      <w:pPr>
        <w:pStyle w:val="ListParagraph"/>
        <w:numPr>
          <w:ilvl w:val="0"/>
          <w:numId w:val="22"/>
        </w:numPr>
        <w:spacing w:line="276" w:lineRule="auto"/>
        <w:ind w:right="-428"/>
        <w:rPr>
          <w:color w:val="000000" w:themeColor="text1"/>
          <w:sz w:val="32"/>
          <w:szCs w:val="32"/>
        </w:rPr>
      </w:pPr>
      <w:r w:rsidRPr="00E24220">
        <w:rPr>
          <w:rFonts w:cs="Calibri"/>
          <w:sz w:val="32"/>
          <w:szCs w:val="32"/>
        </w:rPr>
        <w:t>Listen to the story being read</w:t>
      </w:r>
      <w:r w:rsidR="00E24220" w:rsidRPr="00E24220">
        <w:rPr>
          <w:rFonts w:cs="Calibri"/>
          <w:sz w:val="32"/>
          <w:szCs w:val="32"/>
        </w:rPr>
        <w:t xml:space="preserve"> </w:t>
      </w:r>
      <w:hyperlink r:id="rId8" w:tgtFrame="_blank" w:history="1">
        <w:r w:rsidR="00E24220" w:rsidRPr="00E24220">
          <w:rPr>
            <w:rFonts w:ascii="Segoe UI" w:hAnsi="Segoe UI" w:cs="Segoe UI"/>
            <w:color w:val="0000FF"/>
            <w:sz w:val="27"/>
            <w:szCs w:val="27"/>
            <w:u w:val="single"/>
          </w:rPr>
          <w:br/>
        </w:r>
        <w:r w:rsidR="00E24220" w:rsidRPr="00E24220">
          <w:rPr>
            <w:rStyle w:val="Hyperlink"/>
            <w:rFonts w:ascii="Segoe UI" w:hAnsi="Segoe UI" w:cs="Segoe UI"/>
            <w:sz w:val="27"/>
            <w:szCs w:val="27"/>
          </w:rPr>
          <w:t>https://www.youtube.com/watch?v=ickziSniXkI</w:t>
        </w:r>
      </w:hyperlink>
      <w:r w:rsidR="00E24220">
        <w:rPr>
          <w:rFonts w:ascii="Segoe UI" w:hAnsi="Segoe UI" w:cs="Segoe UI"/>
          <w:color w:val="000000"/>
          <w:sz w:val="27"/>
          <w:szCs w:val="27"/>
        </w:rPr>
        <w:t xml:space="preserve"> .</w:t>
      </w:r>
      <w:r w:rsidRPr="00E24220">
        <w:rPr>
          <w:color w:val="000000" w:themeColor="text1"/>
          <w:sz w:val="32"/>
          <w:szCs w:val="32"/>
        </w:rPr>
        <w:t xml:space="preserve"> Did </w:t>
      </w:r>
      <w:r w:rsidR="006159FC" w:rsidRPr="00E24220">
        <w:rPr>
          <w:color w:val="000000" w:themeColor="text1"/>
          <w:sz w:val="32"/>
          <w:szCs w:val="32"/>
        </w:rPr>
        <w:t>some</w:t>
      </w:r>
      <w:r w:rsidR="00870C8E" w:rsidRPr="00E24220">
        <w:rPr>
          <w:color w:val="000000" w:themeColor="text1"/>
          <w:sz w:val="32"/>
          <w:szCs w:val="32"/>
        </w:rPr>
        <w:t xml:space="preserve"> of</w:t>
      </w:r>
      <w:r w:rsidRPr="00E24220">
        <w:rPr>
          <w:color w:val="000000" w:themeColor="text1"/>
          <w:sz w:val="32"/>
          <w:szCs w:val="32"/>
        </w:rPr>
        <w:t xml:space="preserve"> your predictions </w:t>
      </w:r>
      <w:r w:rsidR="006159FC" w:rsidRPr="00E24220">
        <w:rPr>
          <w:color w:val="000000" w:themeColor="text1"/>
          <w:sz w:val="32"/>
          <w:szCs w:val="32"/>
        </w:rPr>
        <w:t>occur</w:t>
      </w:r>
      <w:r w:rsidRPr="00E24220">
        <w:rPr>
          <w:color w:val="000000" w:themeColor="text1"/>
          <w:sz w:val="32"/>
          <w:szCs w:val="32"/>
        </w:rPr>
        <w:t>?</w:t>
      </w:r>
    </w:p>
    <w:p w14:paraId="6A0877ED" w14:textId="77777777" w:rsidR="001B2798" w:rsidRPr="00870C8E" w:rsidRDefault="001B2798" w:rsidP="00F52B7C">
      <w:pPr>
        <w:rPr>
          <w:rFonts w:cs="Calibri"/>
          <w:sz w:val="20"/>
          <w:szCs w:val="20"/>
        </w:rPr>
      </w:pPr>
    </w:p>
    <w:p w14:paraId="61EDAD8A" w14:textId="77777777" w:rsidR="001B2798" w:rsidRDefault="001B2798" w:rsidP="00F52B7C">
      <w:pPr>
        <w:spacing w:line="276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2. </w:t>
      </w:r>
      <w:r w:rsidR="00116DDB">
        <w:rPr>
          <w:b/>
          <w:bCs/>
          <w:sz w:val="32"/>
          <w:szCs w:val="32"/>
        </w:rPr>
        <w:t xml:space="preserve">Remind yourself about speech marks and reporting clauses. </w:t>
      </w:r>
    </w:p>
    <w:p w14:paraId="76277D4B" w14:textId="77777777" w:rsidR="003B234A" w:rsidRDefault="00116DDB" w:rsidP="009E227A">
      <w:pPr>
        <w:pStyle w:val="ListParagraph"/>
        <w:numPr>
          <w:ilvl w:val="0"/>
          <w:numId w:val="22"/>
        </w:numPr>
        <w:spacing w:line="276" w:lineRule="auto"/>
        <w:rPr>
          <w:rFonts w:cs="Calibri"/>
          <w:color w:val="000000" w:themeColor="text1"/>
          <w:sz w:val="32"/>
          <w:szCs w:val="32"/>
        </w:rPr>
      </w:pPr>
      <w:r>
        <w:rPr>
          <w:rFonts w:cs="Calibri"/>
          <w:color w:val="000000" w:themeColor="text1"/>
          <w:sz w:val="32"/>
          <w:szCs w:val="32"/>
        </w:rPr>
        <w:t xml:space="preserve">Use the </w:t>
      </w:r>
      <w:r w:rsidRPr="00116DDB">
        <w:rPr>
          <w:rFonts w:cs="Calibri"/>
          <w:b/>
          <w:color w:val="0432FF"/>
          <w:sz w:val="32"/>
          <w:szCs w:val="32"/>
        </w:rPr>
        <w:t>Power</w:t>
      </w:r>
      <w:r w:rsidR="006159FC">
        <w:rPr>
          <w:rFonts w:cs="Calibri"/>
          <w:b/>
          <w:color w:val="0432FF"/>
          <w:sz w:val="32"/>
          <w:szCs w:val="32"/>
        </w:rPr>
        <w:t>P</w:t>
      </w:r>
      <w:r w:rsidRPr="00116DDB">
        <w:rPr>
          <w:rFonts w:cs="Calibri"/>
          <w:b/>
          <w:color w:val="0432FF"/>
          <w:sz w:val="32"/>
          <w:szCs w:val="32"/>
        </w:rPr>
        <w:t>oint</w:t>
      </w:r>
      <w:r>
        <w:rPr>
          <w:rFonts w:cs="Calibri"/>
          <w:color w:val="000000" w:themeColor="text1"/>
          <w:sz w:val="32"/>
          <w:szCs w:val="32"/>
        </w:rPr>
        <w:t xml:space="preserve"> </w:t>
      </w:r>
      <w:r w:rsidR="006159FC" w:rsidRPr="006159FC">
        <w:rPr>
          <w:rFonts w:cs="Calibri"/>
          <w:i/>
          <w:iCs/>
          <w:color w:val="0432FF"/>
          <w:sz w:val="32"/>
          <w:szCs w:val="32"/>
        </w:rPr>
        <w:t>about speech marks and reporting clauses</w:t>
      </w:r>
      <w:r w:rsidR="006159FC" w:rsidRPr="006159FC">
        <w:rPr>
          <w:rFonts w:cs="Calibri"/>
          <w:color w:val="0432FF"/>
          <w:sz w:val="32"/>
          <w:szCs w:val="32"/>
        </w:rPr>
        <w:t xml:space="preserve"> </w:t>
      </w:r>
      <w:r>
        <w:rPr>
          <w:rFonts w:cs="Calibri"/>
          <w:color w:val="000000" w:themeColor="text1"/>
          <w:sz w:val="32"/>
          <w:szCs w:val="32"/>
        </w:rPr>
        <w:t>or</w:t>
      </w:r>
      <w:r w:rsidR="006159FC">
        <w:rPr>
          <w:rFonts w:cs="Calibri"/>
          <w:color w:val="000000" w:themeColor="text1"/>
          <w:sz w:val="32"/>
          <w:szCs w:val="32"/>
        </w:rPr>
        <w:t xml:space="preserve">, if this is not possible, use </w:t>
      </w:r>
      <w:r>
        <w:rPr>
          <w:rFonts w:cs="Calibri"/>
          <w:color w:val="000000" w:themeColor="text1"/>
          <w:sz w:val="32"/>
          <w:szCs w:val="32"/>
        </w:rPr>
        <w:t xml:space="preserve">the </w:t>
      </w:r>
      <w:r w:rsidRPr="006159FC">
        <w:rPr>
          <w:rFonts w:cs="Calibri"/>
          <w:bCs/>
          <w:i/>
          <w:iCs/>
          <w:color w:val="0432FF"/>
          <w:sz w:val="32"/>
          <w:szCs w:val="32"/>
        </w:rPr>
        <w:t>Revision Card</w:t>
      </w:r>
      <w:r>
        <w:rPr>
          <w:rFonts w:cs="Calibri"/>
          <w:color w:val="000000" w:themeColor="text1"/>
          <w:sz w:val="32"/>
          <w:szCs w:val="32"/>
        </w:rPr>
        <w:t xml:space="preserve"> to remind yourself. </w:t>
      </w:r>
    </w:p>
    <w:p w14:paraId="63FE913E" w14:textId="77777777" w:rsidR="00116DDB" w:rsidRPr="009E227A" w:rsidRDefault="00116DDB" w:rsidP="009E227A">
      <w:pPr>
        <w:pStyle w:val="ListParagraph"/>
        <w:numPr>
          <w:ilvl w:val="0"/>
          <w:numId w:val="22"/>
        </w:numPr>
        <w:spacing w:line="276" w:lineRule="auto"/>
        <w:rPr>
          <w:rFonts w:cs="Calibri"/>
          <w:color w:val="000000" w:themeColor="text1"/>
          <w:sz w:val="32"/>
          <w:szCs w:val="32"/>
        </w:rPr>
      </w:pPr>
      <w:r>
        <w:rPr>
          <w:rFonts w:cs="Calibri"/>
          <w:color w:val="000000" w:themeColor="text1"/>
          <w:sz w:val="32"/>
          <w:szCs w:val="32"/>
        </w:rPr>
        <w:t xml:space="preserve">Complete </w:t>
      </w:r>
      <w:r w:rsidRPr="006159FC">
        <w:rPr>
          <w:rFonts w:cs="Calibri"/>
          <w:bCs/>
          <w:i/>
          <w:iCs/>
          <w:color w:val="0432FF"/>
          <w:sz w:val="32"/>
          <w:szCs w:val="32"/>
        </w:rPr>
        <w:t>Peter and the Wolf Sentences</w:t>
      </w:r>
      <w:r>
        <w:rPr>
          <w:rFonts w:cs="Calibri"/>
          <w:color w:val="000000" w:themeColor="text1"/>
          <w:sz w:val="32"/>
          <w:szCs w:val="32"/>
        </w:rPr>
        <w:t xml:space="preserve">. You can use some of the </w:t>
      </w:r>
      <w:r w:rsidRPr="006159FC">
        <w:rPr>
          <w:rFonts w:cs="Calibri"/>
          <w:bCs/>
          <w:i/>
          <w:iCs/>
          <w:color w:val="0432FF"/>
          <w:sz w:val="32"/>
          <w:szCs w:val="32"/>
        </w:rPr>
        <w:t>Said Synonyms</w:t>
      </w:r>
      <w:r w:rsidRPr="00116DDB">
        <w:rPr>
          <w:rFonts w:cs="Calibri"/>
          <w:color w:val="0432FF"/>
          <w:sz w:val="32"/>
          <w:szCs w:val="32"/>
        </w:rPr>
        <w:t xml:space="preserve"> </w:t>
      </w:r>
      <w:r>
        <w:rPr>
          <w:rFonts w:cs="Calibri"/>
          <w:color w:val="000000" w:themeColor="text1"/>
          <w:sz w:val="32"/>
          <w:szCs w:val="32"/>
        </w:rPr>
        <w:t xml:space="preserve">for your reporting clauses. </w:t>
      </w:r>
    </w:p>
    <w:p w14:paraId="3816E00D" w14:textId="77777777" w:rsidR="001B2798" w:rsidRPr="00870C8E" w:rsidRDefault="001B2798" w:rsidP="00F52B7C">
      <w:pPr>
        <w:rPr>
          <w:sz w:val="20"/>
          <w:szCs w:val="20"/>
        </w:rPr>
      </w:pPr>
    </w:p>
    <w:p w14:paraId="609E151C" w14:textId="77777777" w:rsidR="004D228B" w:rsidRPr="006B3C81" w:rsidRDefault="001B2798" w:rsidP="00F52B7C">
      <w:pPr>
        <w:spacing w:line="276" w:lineRule="auto"/>
        <w:rPr>
          <w:rFonts w:cs="Calibri"/>
          <w:b/>
          <w:bCs/>
          <w:sz w:val="32"/>
          <w:szCs w:val="32"/>
        </w:rPr>
      </w:pPr>
      <w:r w:rsidRPr="009154CB">
        <w:rPr>
          <w:rFonts w:cs="Calibri"/>
          <w:b/>
          <w:bCs/>
          <w:sz w:val="32"/>
          <w:szCs w:val="32"/>
        </w:rPr>
        <w:t xml:space="preserve">3.  </w:t>
      </w:r>
      <w:r w:rsidR="00116DDB">
        <w:rPr>
          <w:rFonts w:cs="Calibri"/>
          <w:b/>
          <w:bCs/>
          <w:sz w:val="32"/>
          <w:szCs w:val="32"/>
        </w:rPr>
        <w:t>Summarise the story</w:t>
      </w:r>
    </w:p>
    <w:p w14:paraId="2B9CAA77" w14:textId="77777777" w:rsidR="009E227A" w:rsidRDefault="00116DDB" w:rsidP="009E227A">
      <w:pPr>
        <w:pStyle w:val="ListParagraph"/>
        <w:numPr>
          <w:ilvl w:val="0"/>
          <w:numId w:val="22"/>
        </w:numPr>
        <w:spacing w:line="276" w:lineRule="auto"/>
        <w:rPr>
          <w:rFonts w:cs="Calibri"/>
          <w:color w:val="000000" w:themeColor="text1"/>
          <w:sz w:val="32"/>
          <w:szCs w:val="32"/>
        </w:rPr>
      </w:pPr>
      <w:r>
        <w:rPr>
          <w:rFonts w:cs="Calibri"/>
          <w:color w:val="000000" w:themeColor="text1"/>
          <w:sz w:val="32"/>
          <w:szCs w:val="32"/>
        </w:rPr>
        <w:t xml:space="preserve">Look closely at the </w:t>
      </w:r>
      <w:r w:rsidRPr="006159FC">
        <w:rPr>
          <w:rFonts w:cs="Calibri"/>
          <w:bCs/>
          <w:i/>
          <w:iCs/>
          <w:color w:val="0432FF"/>
          <w:sz w:val="32"/>
          <w:szCs w:val="32"/>
        </w:rPr>
        <w:t>Six Illustrations</w:t>
      </w:r>
      <w:r>
        <w:rPr>
          <w:rFonts w:cs="Calibri"/>
          <w:b/>
          <w:color w:val="0432FF"/>
          <w:sz w:val="32"/>
          <w:szCs w:val="32"/>
        </w:rPr>
        <w:t xml:space="preserve">. </w:t>
      </w:r>
      <w:r w:rsidRPr="00116DDB">
        <w:rPr>
          <w:rFonts w:cs="Calibri"/>
          <w:color w:val="000000" w:themeColor="text1"/>
          <w:sz w:val="32"/>
          <w:szCs w:val="32"/>
        </w:rPr>
        <w:t>What is happening in each? What has happened just before and what will happen just after?</w:t>
      </w:r>
    </w:p>
    <w:p w14:paraId="34446229" w14:textId="77777777" w:rsidR="00116DDB" w:rsidRDefault="00116DDB" w:rsidP="009E227A">
      <w:pPr>
        <w:pStyle w:val="ListParagraph"/>
        <w:numPr>
          <w:ilvl w:val="0"/>
          <w:numId w:val="22"/>
        </w:numPr>
        <w:spacing w:line="276" w:lineRule="auto"/>
        <w:rPr>
          <w:rFonts w:cs="Calibri"/>
          <w:color w:val="000000" w:themeColor="text1"/>
          <w:sz w:val="32"/>
          <w:szCs w:val="32"/>
        </w:rPr>
      </w:pPr>
      <w:r>
        <w:rPr>
          <w:rFonts w:cs="Calibri"/>
          <w:color w:val="000000" w:themeColor="text1"/>
          <w:sz w:val="32"/>
          <w:szCs w:val="32"/>
        </w:rPr>
        <w:t xml:space="preserve">Write sentences on </w:t>
      </w:r>
      <w:r w:rsidRPr="006159FC">
        <w:rPr>
          <w:rFonts w:cs="Calibri"/>
          <w:bCs/>
          <w:i/>
          <w:iCs/>
          <w:color w:val="0432FF"/>
          <w:sz w:val="32"/>
          <w:szCs w:val="32"/>
        </w:rPr>
        <w:t>Story Summary</w:t>
      </w:r>
      <w:r w:rsidRPr="00116DDB">
        <w:rPr>
          <w:rFonts w:cs="Calibri"/>
          <w:color w:val="0432FF"/>
          <w:sz w:val="32"/>
          <w:szCs w:val="32"/>
        </w:rPr>
        <w:t xml:space="preserve"> </w:t>
      </w:r>
      <w:r>
        <w:rPr>
          <w:rFonts w:cs="Calibri"/>
          <w:color w:val="000000" w:themeColor="text1"/>
          <w:sz w:val="32"/>
          <w:szCs w:val="32"/>
        </w:rPr>
        <w:t>about the illustrations.</w:t>
      </w:r>
    </w:p>
    <w:p w14:paraId="3E768AF2" w14:textId="77777777" w:rsidR="00A673C1" w:rsidRPr="00870C8E" w:rsidRDefault="00A673C1" w:rsidP="00F52B7C">
      <w:pPr>
        <w:spacing w:line="276" w:lineRule="auto"/>
        <w:rPr>
          <w:rFonts w:cs="Calibri"/>
          <w:sz w:val="20"/>
          <w:szCs w:val="20"/>
        </w:rPr>
      </w:pPr>
    </w:p>
    <w:p w14:paraId="64BD4DC3" w14:textId="77777777" w:rsidR="00A673C1" w:rsidRPr="00041247" w:rsidRDefault="00A673C1" w:rsidP="00F52B7C">
      <w:pPr>
        <w:spacing w:line="276" w:lineRule="auto"/>
        <w:rPr>
          <w:rFonts w:cs="Calibri"/>
          <w:color w:val="0432FF"/>
          <w:sz w:val="32"/>
          <w:szCs w:val="32"/>
        </w:rPr>
      </w:pPr>
      <w:r w:rsidRPr="00041247">
        <w:rPr>
          <w:rFonts w:cs="Calibri"/>
          <w:color w:val="0432FF"/>
          <w:sz w:val="32"/>
          <w:szCs w:val="32"/>
        </w:rPr>
        <w:t xml:space="preserve">Well done. </w:t>
      </w:r>
      <w:r w:rsidR="00116DDB">
        <w:rPr>
          <w:rFonts w:cs="Calibri"/>
          <w:color w:val="0432FF"/>
          <w:sz w:val="32"/>
          <w:szCs w:val="32"/>
        </w:rPr>
        <w:t xml:space="preserve">Use your </w:t>
      </w:r>
      <w:r w:rsidR="00116DDB" w:rsidRPr="00116DDB">
        <w:rPr>
          <w:rFonts w:cs="Calibri"/>
          <w:b/>
          <w:color w:val="0432FF"/>
          <w:sz w:val="32"/>
          <w:szCs w:val="32"/>
        </w:rPr>
        <w:t>Story Summary</w:t>
      </w:r>
      <w:r w:rsidR="00116DDB">
        <w:rPr>
          <w:rFonts w:cs="Calibri"/>
          <w:color w:val="0432FF"/>
          <w:sz w:val="32"/>
          <w:szCs w:val="32"/>
        </w:rPr>
        <w:t xml:space="preserve"> to tell a grown-up the story of Peter and the Wolf.</w:t>
      </w:r>
    </w:p>
    <w:p w14:paraId="4D5D289A" w14:textId="77777777" w:rsidR="001B2798" w:rsidRPr="00870C8E" w:rsidRDefault="001B2798" w:rsidP="00F52B7C">
      <w:pPr>
        <w:rPr>
          <w:rFonts w:cs="Calibri"/>
          <w:sz w:val="20"/>
          <w:szCs w:val="20"/>
        </w:rPr>
      </w:pPr>
    </w:p>
    <w:p w14:paraId="287FD84A" w14:textId="68CE2253" w:rsidR="00857D5D" w:rsidRPr="00870C8E" w:rsidRDefault="001B2798" w:rsidP="00F52B7C">
      <w:pPr>
        <w:rPr>
          <w:rFonts w:cs="Calibri"/>
          <w:b/>
          <w:bCs/>
          <w:sz w:val="20"/>
          <w:szCs w:val="20"/>
        </w:rPr>
      </w:pPr>
      <w:r>
        <w:rPr>
          <w:rFonts w:cs="Calibri"/>
          <w:b/>
          <w:bCs/>
          <w:sz w:val="32"/>
          <w:szCs w:val="32"/>
        </w:rPr>
        <w:t>T</w:t>
      </w:r>
      <w:r w:rsidR="004D228B" w:rsidRPr="006B3C81">
        <w:rPr>
          <w:rFonts w:cs="Calibri"/>
          <w:b/>
          <w:bCs/>
          <w:sz w:val="32"/>
          <w:szCs w:val="32"/>
        </w:rPr>
        <w:t>ry th</w:t>
      </w:r>
      <w:r w:rsidR="00041247">
        <w:rPr>
          <w:rFonts w:cs="Calibri"/>
          <w:b/>
          <w:bCs/>
          <w:sz w:val="32"/>
          <w:szCs w:val="32"/>
        </w:rPr>
        <w:t>e</w:t>
      </w:r>
      <w:r w:rsidR="004D228B" w:rsidRPr="006B3C81">
        <w:rPr>
          <w:rFonts w:cs="Calibri"/>
          <w:b/>
          <w:bCs/>
          <w:sz w:val="32"/>
          <w:szCs w:val="32"/>
        </w:rPr>
        <w:t xml:space="preserve"> Fun-Time Ex</w:t>
      </w:r>
      <w:r>
        <w:rPr>
          <w:rFonts w:cs="Calibri"/>
          <w:b/>
          <w:bCs/>
          <w:sz w:val="32"/>
          <w:szCs w:val="32"/>
        </w:rPr>
        <w:t>tra</w:t>
      </w:r>
      <w:r w:rsidR="00EA7BF5">
        <w:rPr>
          <w:rFonts w:cs="Calibri"/>
          <w:b/>
          <w:bCs/>
          <w:sz w:val="32"/>
          <w:szCs w:val="32"/>
        </w:rPr>
        <w:t xml:space="preserve">: </w:t>
      </w:r>
    </w:p>
    <w:p w14:paraId="4B995444" w14:textId="77777777" w:rsidR="00857D5D" w:rsidRPr="00EA7BF5" w:rsidRDefault="00857D5D" w:rsidP="00D87821">
      <w:pPr>
        <w:pStyle w:val="ListParagraph"/>
        <w:numPr>
          <w:ilvl w:val="0"/>
          <w:numId w:val="26"/>
        </w:numPr>
        <w:spacing w:line="276" w:lineRule="auto"/>
        <w:rPr>
          <w:rFonts w:cs="Calibri"/>
          <w:color w:val="000000" w:themeColor="text1"/>
        </w:rPr>
      </w:pPr>
      <w:r w:rsidRPr="00EA7BF5">
        <w:rPr>
          <w:rFonts w:cs="Calibri"/>
          <w:color w:val="000000" w:themeColor="text1"/>
        </w:rPr>
        <w:t xml:space="preserve">Design a back-cover. Write a blurb to tell about the book </w:t>
      </w:r>
    </w:p>
    <w:p w14:paraId="5442962F" w14:textId="77777777" w:rsidR="00D87821" w:rsidRPr="00EA7BF5" w:rsidRDefault="00D87821" w:rsidP="00D87821">
      <w:pPr>
        <w:pStyle w:val="ListParagraph"/>
        <w:numPr>
          <w:ilvl w:val="0"/>
          <w:numId w:val="26"/>
        </w:numPr>
        <w:spacing w:line="276" w:lineRule="auto"/>
        <w:rPr>
          <w:rFonts w:cs="Calibri"/>
          <w:color w:val="000000" w:themeColor="text1"/>
        </w:rPr>
      </w:pPr>
      <w:r w:rsidRPr="00EA7BF5">
        <w:rPr>
          <w:rFonts w:cs="Calibri"/>
          <w:color w:val="000000" w:themeColor="text1"/>
        </w:rPr>
        <w:t>The story is famously set to music. Listen to all or half of the musical performance here:</w:t>
      </w:r>
    </w:p>
    <w:p w14:paraId="05DFD81B" w14:textId="77777777" w:rsidR="00EA7BF5" w:rsidRDefault="00163AB6" w:rsidP="00EA7BF5">
      <w:pPr>
        <w:pStyle w:val="ListParagraph"/>
        <w:rPr>
          <w:rStyle w:val="Hyperlink"/>
        </w:rPr>
      </w:pPr>
      <w:hyperlink r:id="rId9" w:history="1">
        <w:r w:rsidR="00D87821" w:rsidRPr="00EA7BF5">
          <w:rPr>
            <w:rStyle w:val="Hyperlink"/>
          </w:rPr>
          <w:t>https://www.yo</w:t>
        </w:r>
        <w:r w:rsidR="00D87821" w:rsidRPr="00EA7BF5">
          <w:rPr>
            <w:rStyle w:val="Hyperlink"/>
          </w:rPr>
          <w:t>u</w:t>
        </w:r>
        <w:r w:rsidR="00D87821" w:rsidRPr="00EA7BF5">
          <w:rPr>
            <w:rStyle w:val="Hyperlink"/>
          </w:rPr>
          <w:t>tube.com/watch?v=Va8Uz6MoKLg</w:t>
        </w:r>
      </w:hyperlink>
      <w:r w:rsidR="00EA7BF5" w:rsidRPr="00EA7BF5">
        <w:rPr>
          <w:rStyle w:val="Hyperlink"/>
        </w:rPr>
        <w:t>.</w:t>
      </w:r>
    </w:p>
    <w:p w14:paraId="4BCF90FF" w14:textId="773A700A" w:rsidR="009E227A" w:rsidRPr="00EA7BF5" w:rsidRDefault="00EA7BF5" w:rsidP="00EA7BF5">
      <w:pPr>
        <w:pStyle w:val="ListParagraph"/>
        <w:sectPr w:rsidR="009E227A" w:rsidRPr="00EA7BF5" w:rsidSect="000B453D">
          <w:footerReference w:type="default" r:id="rId10"/>
          <w:pgSz w:w="11906" w:h="16838"/>
          <w:pgMar w:top="567" w:right="1418" w:bottom="816" w:left="1418" w:header="709" w:footer="561" w:gutter="0"/>
          <w:cols w:space="720"/>
        </w:sectPr>
      </w:pPr>
      <w:r w:rsidRPr="00EA7BF5">
        <w:rPr>
          <w:rStyle w:val="Hyperlink"/>
          <w:u w:val="none"/>
        </w:rPr>
        <w:t>Last term you were given the link to this music in which Alice, Sandro and William took part in.</w:t>
      </w:r>
      <w:r w:rsidRPr="00EA7BF5">
        <w:rPr>
          <w:rStyle w:val="Hyperlink"/>
        </w:rPr>
        <w:t xml:space="preserve"> </w:t>
      </w:r>
      <w:r>
        <w:rPr>
          <w:rStyle w:val="Hyperlink"/>
        </w:rPr>
        <w:t xml:space="preserve">Do you remember?  </w:t>
      </w:r>
    </w:p>
    <w:p w14:paraId="74FA6AD0" w14:textId="77777777" w:rsidR="00A22AA4" w:rsidRPr="00B3323D" w:rsidRDefault="00B3323D" w:rsidP="00B3323D">
      <w:pPr>
        <w:spacing w:line="276" w:lineRule="auto"/>
        <w:ind w:left="360"/>
        <w:jc w:val="center"/>
        <w:rPr>
          <w:rFonts w:cs="Calibri"/>
          <w:b/>
          <w:sz w:val="48"/>
          <w:szCs w:val="48"/>
          <w:u w:val="single"/>
        </w:rPr>
      </w:pPr>
      <w:r w:rsidRPr="00B3323D">
        <w:rPr>
          <w:rFonts w:cs="Calibri"/>
          <w:b/>
          <w:sz w:val="48"/>
          <w:szCs w:val="48"/>
          <w:u w:val="single"/>
        </w:rPr>
        <w:lastRenderedPageBreak/>
        <w:t>Front Cover</w:t>
      </w:r>
    </w:p>
    <w:p w14:paraId="45E0A825" w14:textId="77777777" w:rsidR="00B3323D" w:rsidRDefault="00B3323D" w:rsidP="00F52B7C">
      <w:pPr>
        <w:spacing w:line="276" w:lineRule="auto"/>
        <w:ind w:left="360"/>
        <w:rPr>
          <w:rFonts w:cs="Calibri"/>
          <w:sz w:val="32"/>
          <w:szCs w:val="32"/>
        </w:rPr>
      </w:pPr>
    </w:p>
    <w:p w14:paraId="569F7393" w14:textId="77777777" w:rsidR="00B3323D" w:rsidRDefault="00B3323D" w:rsidP="00F52B7C">
      <w:pPr>
        <w:spacing w:line="276" w:lineRule="auto"/>
        <w:ind w:left="360"/>
        <w:rPr>
          <w:rFonts w:cs="Calibri"/>
          <w:sz w:val="32"/>
          <w:szCs w:val="32"/>
        </w:rPr>
      </w:pPr>
    </w:p>
    <w:p w14:paraId="3E21A9F7" w14:textId="77777777" w:rsidR="00B3323D" w:rsidRDefault="00B3323D" w:rsidP="00F52B7C">
      <w:pPr>
        <w:spacing w:line="276" w:lineRule="auto"/>
        <w:ind w:left="360"/>
        <w:rPr>
          <w:rFonts w:cs="Calibri"/>
          <w:sz w:val="32"/>
          <w:szCs w:val="32"/>
        </w:rPr>
      </w:pPr>
    </w:p>
    <w:p w14:paraId="2C824139" w14:textId="77777777" w:rsidR="00227AF4" w:rsidRPr="00227AF4" w:rsidRDefault="005C3ACD" w:rsidP="00227AF4">
      <w:pPr>
        <w:rPr>
          <w:rFonts w:ascii="Times New Roman" w:eastAsia="Times New Roman" w:hAnsi="Times New Roman" w:cs="Times New Roman"/>
        </w:rPr>
      </w:pPr>
      <w:r w:rsidRPr="00227AF4">
        <w:rPr>
          <w:rFonts w:ascii="Times New Roman" w:eastAsia="Times New Roman" w:hAnsi="Times New Roman" w:cs="Times New Roman"/>
        </w:rPr>
        <w:fldChar w:fldCharType="begin"/>
      </w:r>
      <w:r w:rsidR="00227AF4" w:rsidRPr="00227AF4">
        <w:rPr>
          <w:rFonts w:ascii="Times New Roman" w:eastAsia="Times New Roman" w:hAnsi="Times New Roman" w:cs="Times New Roman"/>
        </w:rPr>
        <w:instrText xml:space="preserve"> INCLUDEPICTURE "https://images-na.ssl-images-amazon.com/images/I/61QR0GKHVSL._SX390_BO1,204,203,200_.jpg" \* MERGEFORMATINET </w:instrText>
      </w:r>
      <w:r w:rsidRPr="00227AF4">
        <w:rPr>
          <w:rFonts w:ascii="Times New Roman" w:eastAsia="Times New Roman" w:hAnsi="Times New Roman" w:cs="Times New Roman"/>
        </w:rPr>
        <w:fldChar w:fldCharType="separate"/>
      </w:r>
      <w:r w:rsidR="00227AF4" w:rsidRPr="00227AF4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4468AE63" wp14:editId="7EF6D218">
            <wp:extent cx="5872416" cy="7115810"/>
            <wp:effectExtent l="0" t="0" r="0" b="0"/>
            <wp:docPr id="32" name="Picture 32" descr="https://images-na.ssl-images-amazon.com/images/I/61QR0GKHVSL._SX390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61QR0GKHVSL._SX390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327" cy="712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7AF4">
        <w:rPr>
          <w:rFonts w:ascii="Times New Roman" w:eastAsia="Times New Roman" w:hAnsi="Times New Roman" w:cs="Times New Roman"/>
        </w:rPr>
        <w:fldChar w:fldCharType="end"/>
      </w:r>
    </w:p>
    <w:p w14:paraId="1C0CEF0B" w14:textId="77777777" w:rsidR="00B3323D" w:rsidRDefault="00B3323D" w:rsidP="00B3323D">
      <w:pPr>
        <w:spacing w:line="276" w:lineRule="auto"/>
        <w:ind w:left="360"/>
        <w:jc w:val="center"/>
        <w:rPr>
          <w:rFonts w:cs="Calibri"/>
          <w:sz w:val="32"/>
          <w:szCs w:val="32"/>
        </w:rPr>
        <w:sectPr w:rsidR="00B3323D" w:rsidSect="000B453D">
          <w:pgSz w:w="11906" w:h="16838"/>
          <w:pgMar w:top="567" w:right="1418" w:bottom="816" w:left="1418" w:header="709" w:footer="561" w:gutter="0"/>
          <w:cols w:space="720"/>
        </w:sectPr>
      </w:pPr>
    </w:p>
    <w:p w14:paraId="373B297A" w14:textId="77777777" w:rsidR="009E227A" w:rsidRDefault="00227AF4" w:rsidP="00227AF4">
      <w:pPr>
        <w:jc w:val="center"/>
        <w:rPr>
          <w:b/>
          <w:sz w:val="32"/>
          <w:szCs w:val="32"/>
        </w:rPr>
      </w:pPr>
      <w:r w:rsidRPr="00227AF4">
        <w:rPr>
          <w:b/>
          <w:sz w:val="32"/>
          <w:szCs w:val="32"/>
        </w:rPr>
        <w:lastRenderedPageBreak/>
        <w:t xml:space="preserve">Revision Card </w:t>
      </w:r>
      <w:r>
        <w:rPr>
          <w:b/>
          <w:sz w:val="32"/>
          <w:szCs w:val="32"/>
        </w:rPr>
        <w:t>–</w:t>
      </w:r>
      <w:r w:rsidRPr="00227AF4">
        <w:rPr>
          <w:b/>
          <w:sz w:val="32"/>
          <w:szCs w:val="32"/>
        </w:rPr>
        <w:t xml:space="preserve"> </w:t>
      </w:r>
      <w:r w:rsidR="007C058F">
        <w:rPr>
          <w:b/>
          <w:sz w:val="32"/>
          <w:szCs w:val="32"/>
        </w:rPr>
        <w:t>Direct Speech and Reporting Clauses</w:t>
      </w:r>
    </w:p>
    <w:p w14:paraId="73B2F4CD" w14:textId="77777777" w:rsidR="00227AF4" w:rsidRDefault="00227AF4" w:rsidP="007C058F">
      <w:pPr>
        <w:rPr>
          <w:b/>
          <w:sz w:val="32"/>
          <w:szCs w:val="32"/>
        </w:rPr>
      </w:pPr>
    </w:p>
    <w:tbl>
      <w:tblPr>
        <w:tblStyle w:val="TableGrid"/>
        <w:tblW w:w="10490" w:type="dxa"/>
        <w:tblInd w:w="-7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608"/>
      </w:tblGrid>
      <w:tr w:rsidR="007C058F" w14:paraId="74E219ED" w14:textId="77777777" w:rsidTr="00A25AB2">
        <w:trPr>
          <w:trHeight w:hRule="exact" w:val="6237"/>
        </w:trPr>
        <w:tc>
          <w:tcPr>
            <w:tcW w:w="10490" w:type="dxa"/>
          </w:tcPr>
          <w:p w14:paraId="33664141" w14:textId="77777777" w:rsidR="007C058F" w:rsidRDefault="007C058F" w:rsidP="00227AF4">
            <w:pPr>
              <w:jc w:val="center"/>
              <w:rPr>
                <w:b/>
                <w:sz w:val="32"/>
                <w:szCs w:val="32"/>
              </w:rPr>
            </w:pPr>
            <w:r w:rsidRPr="007C058F">
              <w:rPr>
                <w:b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64384" behindDoc="1" locked="0" layoutInCell="1" allowOverlap="1" wp14:anchorId="5DE6E385" wp14:editId="7DB3487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182880</wp:posOffset>
                  </wp:positionV>
                  <wp:extent cx="6599042" cy="3563566"/>
                  <wp:effectExtent l="0" t="0" r="0" b="0"/>
                  <wp:wrapTight wrapText="bothSides">
                    <wp:wrapPolygon edited="0">
                      <wp:start x="0" y="0"/>
                      <wp:lineTo x="0" y="21481"/>
                      <wp:lineTo x="21513" y="21481"/>
                      <wp:lineTo x="21513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9042" cy="3563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C058F" w14:paraId="0556F2A9" w14:textId="77777777" w:rsidTr="00A25AB2">
        <w:trPr>
          <w:trHeight w:hRule="exact" w:val="6237"/>
        </w:trPr>
        <w:tc>
          <w:tcPr>
            <w:tcW w:w="10490" w:type="dxa"/>
          </w:tcPr>
          <w:p w14:paraId="21098599" w14:textId="77777777" w:rsidR="007C058F" w:rsidRDefault="007C058F" w:rsidP="00227AF4">
            <w:pPr>
              <w:jc w:val="center"/>
              <w:rPr>
                <w:b/>
                <w:sz w:val="32"/>
                <w:szCs w:val="32"/>
              </w:rPr>
            </w:pPr>
            <w:r w:rsidRPr="007C058F">
              <w:rPr>
                <w:b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61EF232A" wp14:editId="2E24F5E0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214630</wp:posOffset>
                  </wp:positionV>
                  <wp:extent cx="6498000" cy="3632400"/>
                  <wp:effectExtent l="0" t="0" r="0" b="635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8000" cy="363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3A7FA15" w14:textId="77777777" w:rsidR="007C058F" w:rsidRDefault="007C058F" w:rsidP="00227AF4">
      <w:pPr>
        <w:jc w:val="center"/>
        <w:rPr>
          <w:b/>
          <w:sz w:val="32"/>
          <w:szCs w:val="32"/>
        </w:rPr>
        <w:sectPr w:rsidR="007C058F" w:rsidSect="000B453D">
          <w:headerReference w:type="default" r:id="rId14"/>
          <w:pgSz w:w="11906" w:h="16838"/>
          <w:pgMar w:top="567" w:right="1418" w:bottom="816" w:left="1418" w:header="709" w:footer="561" w:gutter="0"/>
          <w:cols w:space="720"/>
          <w:docGrid w:linePitch="326"/>
        </w:sectPr>
      </w:pPr>
    </w:p>
    <w:p w14:paraId="0E31FCC8" w14:textId="77777777" w:rsidR="00227AF4" w:rsidRDefault="00227AF4" w:rsidP="00227AF4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>Peter and the Wolf</w:t>
      </w:r>
      <w:r w:rsidRPr="00DE73B2">
        <w:rPr>
          <w:b/>
          <w:sz w:val="36"/>
          <w:szCs w:val="36"/>
          <w:u w:val="single"/>
        </w:rPr>
        <w:t xml:space="preserve"> Sentences</w:t>
      </w:r>
      <w:r>
        <w:rPr>
          <w:b/>
          <w:sz w:val="36"/>
          <w:szCs w:val="36"/>
          <w:u w:val="single"/>
        </w:rPr>
        <w:t xml:space="preserve"> </w:t>
      </w:r>
    </w:p>
    <w:p w14:paraId="2EBB2F97" w14:textId="77777777" w:rsidR="00227AF4" w:rsidRDefault="00227AF4" w:rsidP="00227AF4">
      <w:pPr>
        <w:jc w:val="center"/>
        <w:rPr>
          <w:i/>
          <w:color w:val="7030A0"/>
          <w:sz w:val="32"/>
          <w:szCs w:val="32"/>
        </w:rPr>
      </w:pPr>
    </w:p>
    <w:p w14:paraId="5E1D90C4" w14:textId="77777777" w:rsidR="00227AF4" w:rsidRDefault="00227AF4" w:rsidP="00227AF4">
      <w:pPr>
        <w:jc w:val="center"/>
        <w:rPr>
          <w:i/>
          <w:color w:val="7030A0"/>
          <w:sz w:val="32"/>
          <w:szCs w:val="32"/>
        </w:rPr>
      </w:pPr>
      <w:r>
        <w:rPr>
          <w:i/>
          <w:color w:val="7030A0"/>
          <w:sz w:val="32"/>
          <w:szCs w:val="32"/>
        </w:rPr>
        <w:t>Add speech marks to these sentences. Add a reporting clause to 5-10.</w:t>
      </w:r>
    </w:p>
    <w:p w14:paraId="2F479209" w14:textId="77777777" w:rsidR="00227AF4" w:rsidRPr="00535D76" w:rsidRDefault="00227AF4" w:rsidP="00227AF4">
      <w:pPr>
        <w:jc w:val="center"/>
        <w:rPr>
          <w:i/>
          <w:color w:val="7030A0"/>
          <w:sz w:val="32"/>
          <w:szCs w:val="32"/>
        </w:rPr>
      </w:pPr>
    </w:p>
    <w:p w14:paraId="67BA2D26" w14:textId="77777777" w:rsidR="00227AF4" w:rsidRDefault="00227AF4" w:rsidP="00227AF4">
      <w:pPr>
        <w:rPr>
          <w:i/>
          <w:sz w:val="20"/>
          <w:szCs w:val="20"/>
        </w:rPr>
      </w:pPr>
    </w:p>
    <w:p w14:paraId="6C62E863" w14:textId="77777777" w:rsidR="00227AF4" w:rsidRPr="002C2C77" w:rsidRDefault="00227AF4" w:rsidP="00227AF4">
      <w:pPr>
        <w:pStyle w:val="ListParagraph"/>
        <w:numPr>
          <w:ilvl w:val="0"/>
          <w:numId w:val="25"/>
        </w:numPr>
        <w:spacing w:line="360" w:lineRule="auto"/>
        <w:contextualSpacing w:val="0"/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 w:rsidRPr="002C2C77">
        <w:rPr>
          <w:sz w:val="40"/>
          <w:szCs w:val="40"/>
        </w:rPr>
        <w:t>All is quiet, all is quiet, sang the bird.</w:t>
      </w:r>
    </w:p>
    <w:p w14:paraId="297A1926" w14:textId="77777777" w:rsidR="00227AF4" w:rsidRPr="002C2C77" w:rsidRDefault="00227AF4" w:rsidP="00227AF4">
      <w:pPr>
        <w:pStyle w:val="ListParagraph"/>
        <w:numPr>
          <w:ilvl w:val="0"/>
          <w:numId w:val="25"/>
        </w:numPr>
        <w:spacing w:line="360" w:lineRule="auto"/>
        <w:ind w:left="714" w:hanging="357"/>
        <w:contextualSpacing w:val="0"/>
        <w:rPr>
          <w:sz w:val="40"/>
          <w:szCs w:val="40"/>
        </w:rPr>
      </w:pPr>
      <w:r w:rsidRPr="002C2C77">
        <w:rPr>
          <w:sz w:val="40"/>
          <w:szCs w:val="40"/>
        </w:rPr>
        <w:t>What kind of bird are you if you can’t fly? he asked.</w:t>
      </w:r>
    </w:p>
    <w:p w14:paraId="4C2391F5" w14:textId="77777777" w:rsidR="00227AF4" w:rsidRPr="00CB1D7B" w:rsidRDefault="00227AF4" w:rsidP="00227AF4">
      <w:pPr>
        <w:pStyle w:val="ListParagraph"/>
        <w:numPr>
          <w:ilvl w:val="0"/>
          <w:numId w:val="25"/>
        </w:numPr>
        <w:spacing w:line="360" w:lineRule="auto"/>
        <w:ind w:left="714" w:hanging="357"/>
        <w:contextualSpacing w:val="0"/>
        <w:rPr>
          <w:sz w:val="40"/>
          <w:szCs w:val="40"/>
        </w:rPr>
      </w:pPr>
      <w:r>
        <w:rPr>
          <w:sz w:val="40"/>
          <w:szCs w:val="40"/>
        </w:rPr>
        <w:t>What kind of bird are you if you can’t swim</w:t>
      </w:r>
      <w:r w:rsidRPr="00CB1D7B">
        <w:rPr>
          <w:sz w:val="40"/>
          <w:szCs w:val="40"/>
        </w:rPr>
        <w:t xml:space="preserve">? </w:t>
      </w:r>
      <w:r>
        <w:rPr>
          <w:sz w:val="40"/>
          <w:szCs w:val="40"/>
        </w:rPr>
        <w:t>she answered, as she dived into the water</w:t>
      </w:r>
      <w:r w:rsidRPr="00CB1D7B">
        <w:rPr>
          <w:sz w:val="40"/>
          <w:szCs w:val="40"/>
        </w:rPr>
        <w:t>.</w:t>
      </w:r>
    </w:p>
    <w:p w14:paraId="0BA344F7" w14:textId="77777777" w:rsidR="00227AF4" w:rsidRPr="00CB1D7B" w:rsidRDefault="00227AF4" w:rsidP="00227AF4">
      <w:pPr>
        <w:pStyle w:val="ListParagraph"/>
        <w:numPr>
          <w:ilvl w:val="0"/>
          <w:numId w:val="25"/>
        </w:numPr>
        <w:spacing w:line="360" w:lineRule="auto"/>
        <w:ind w:left="714" w:hanging="357"/>
        <w:contextualSpacing w:val="0"/>
        <w:rPr>
          <w:sz w:val="40"/>
          <w:szCs w:val="40"/>
        </w:rPr>
      </w:pPr>
      <w:r>
        <w:rPr>
          <w:sz w:val="40"/>
          <w:szCs w:val="40"/>
        </w:rPr>
        <w:t>While the little bird is so busy arguing with that duck, I’ll just grab him</w:t>
      </w:r>
      <w:r w:rsidRPr="00CB1D7B">
        <w:rPr>
          <w:sz w:val="40"/>
          <w:szCs w:val="40"/>
        </w:rPr>
        <w:t xml:space="preserve"> thought</w:t>
      </w:r>
      <w:r>
        <w:rPr>
          <w:sz w:val="40"/>
          <w:szCs w:val="40"/>
        </w:rPr>
        <w:t xml:space="preserve"> the cat</w:t>
      </w:r>
      <w:r w:rsidRPr="00CB1D7B">
        <w:rPr>
          <w:sz w:val="40"/>
          <w:szCs w:val="40"/>
        </w:rPr>
        <w:t xml:space="preserve">, </w:t>
      </w:r>
      <w:r>
        <w:rPr>
          <w:sz w:val="40"/>
          <w:szCs w:val="40"/>
        </w:rPr>
        <w:t>stealthily creeping nearer</w:t>
      </w:r>
      <w:r w:rsidRPr="00CB1D7B">
        <w:rPr>
          <w:sz w:val="40"/>
          <w:szCs w:val="40"/>
        </w:rPr>
        <w:t>.</w:t>
      </w:r>
    </w:p>
    <w:p w14:paraId="11996CDC" w14:textId="77777777" w:rsidR="00227AF4" w:rsidRPr="00CB1D7B" w:rsidRDefault="00227AF4" w:rsidP="00227AF4">
      <w:pPr>
        <w:pStyle w:val="ListParagraph"/>
        <w:numPr>
          <w:ilvl w:val="0"/>
          <w:numId w:val="25"/>
        </w:numPr>
        <w:spacing w:line="360" w:lineRule="auto"/>
        <w:ind w:left="714" w:hanging="357"/>
        <w:contextualSpacing w:val="0"/>
        <w:rPr>
          <w:sz w:val="40"/>
          <w:szCs w:val="40"/>
        </w:rPr>
      </w:pPr>
      <w:r>
        <w:rPr>
          <w:sz w:val="40"/>
          <w:szCs w:val="40"/>
        </w:rPr>
        <w:t>Look out!</w:t>
      </w:r>
      <w:r w:rsidRPr="00CB1D7B">
        <w:rPr>
          <w:sz w:val="40"/>
          <w:szCs w:val="40"/>
        </w:rPr>
        <w:t xml:space="preserve"> </w:t>
      </w:r>
    </w:p>
    <w:p w14:paraId="45F1DF15" w14:textId="77777777" w:rsidR="00227AF4" w:rsidRPr="00CB1D7B" w:rsidRDefault="00227AF4" w:rsidP="00227AF4">
      <w:pPr>
        <w:pStyle w:val="ListParagraph"/>
        <w:numPr>
          <w:ilvl w:val="0"/>
          <w:numId w:val="25"/>
        </w:numPr>
        <w:spacing w:line="360" w:lineRule="auto"/>
        <w:ind w:left="714" w:hanging="357"/>
        <w:contextualSpacing w:val="0"/>
        <w:rPr>
          <w:sz w:val="40"/>
          <w:szCs w:val="40"/>
        </w:rPr>
      </w:pPr>
      <w:r w:rsidRPr="00CB1D7B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Is it worth climbing up so high? </w:t>
      </w:r>
    </w:p>
    <w:p w14:paraId="6B07F414" w14:textId="77777777" w:rsidR="00227AF4" w:rsidRPr="00CB1D7B" w:rsidRDefault="00227AF4" w:rsidP="00227AF4">
      <w:pPr>
        <w:pStyle w:val="ListParagraph"/>
        <w:numPr>
          <w:ilvl w:val="0"/>
          <w:numId w:val="25"/>
        </w:numPr>
        <w:spacing w:line="360" w:lineRule="auto"/>
        <w:ind w:left="714" w:hanging="357"/>
        <w:contextualSpacing w:val="0"/>
        <w:rPr>
          <w:sz w:val="40"/>
          <w:szCs w:val="40"/>
        </w:rPr>
      </w:pPr>
      <w:r>
        <w:rPr>
          <w:sz w:val="40"/>
          <w:szCs w:val="40"/>
        </w:rPr>
        <w:t>It’s a dangerous place, this. Suppose a wolf were to come out of the forest.</w:t>
      </w:r>
    </w:p>
    <w:p w14:paraId="2B2BA019" w14:textId="77777777" w:rsidR="00227AF4" w:rsidRPr="00CB1D7B" w:rsidRDefault="00227AF4" w:rsidP="00227AF4">
      <w:pPr>
        <w:pStyle w:val="ListParagraph"/>
        <w:numPr>
          <w:ilvl w:val="0"/>
          <w:numId w:val="25"/>
        </w:numPr>
        <w:spacing w:line="360" w:lineRule="auto"/>
        <w:ind w:left="714" w:hanging="357"/>
        <w:contextualSpacing w:val="0"/>
        <w:rPr>
          <w:sz w:val="40"/>
          <w:szCs w:val="40"/>
        </w:rPr>
      </w:pPr>
      <w:r>
        <w:rPr>
          <w:sz w:val="40"/>
          <w:szCs w:val="40"/>
        </w:rPr>
        <w:t>Fly down and circle around the wolf’s head</w:t>
      </w:r>
      <w:r w:rsidRPr="00CB1D7B">
        <w:rPr>
          <w:sz w:val="40"/>
          <w:szCs w:val="40"/>
        </w:rPr>
        <w:t>.</w:t>
      </w:r>
    </w:p>
    <w:p w14:paraId="419435E1" w14:textId="77777777" w:rsidR="00EA7BF5" w:rsidRDefault="00227AF4" w:rsidP="00EA7BF5">
      <w:pPr>
        <w:pStyle w:val="ListParagraph"/>
        <w:numPr>
          <w:ilvl w:val="0"/>
          <w:numId w:val="25"/>
        </w:numPr>
        <w:spacing w:line="360" w:lineRule="auto"/>
        <w:ind w:left="714" w:hanging="357"/>
        <w:contextualSpacing w:val="0"/>
        <w:rPr>
          <w:sz w:val="40"/>
          <w:szCs w:val="40"/>
        </w:rPr>
      </w:pPr>
      <w:r>
        <w:rPr>
          <w:sz w:val="40"/>
          <w:szCs w:val="40"/>
        </w:rPr>
        <w:t>Don’t shoot</w:t>
      </w:r>
      <w:r w:rsidRPr="00CB1D7B">
        <w:rPr>
          <w:sz w:val="40"/>
          <w:szCs w:val="40"/>
        </w:rPr>
        <w:t xml:space="preserve">! </w:t>
      </w:r>
    </w:p>
    <w:p w14:paraId="5EF4A0C1" w14:textId="248FF419" w:rsidR="00227AF4" w:rsidRPr="00EA7BF5" w:rsidRDefault="00227AF4" w:rsidP="00EA7BF5">
      <w:pPr>
        <w:pStyle w:val="ListParagraph"/>
        <w:numPr>
          <w:ilvl w:val="0"/>
          <w:numId w:val="25"/>
        </w:numPr>
        <w:spacing w:line="360" w:lineRule="auto"/>
        <w:ind w:left="714" w:hanging="357"/>
        <w:contextualSpacing w:val="0"/>
        <w:rPr>
          <w:sz w:val="40"/>
          <w:szCs w:val="40"/>
        </w:rPr>
      </w:pPr>
      <w:r w:rsidRPr="00EA7BF5">
        <w:rPr>
          <w:sz w:val="40"/>
          <w:szCs w:val="40"/>
        </w:rPr>
        <w:t>My, what brave fellows we are, Peter and I. Look what we’ve caught</w:t>
      </w:r>
    </w:p>
    <w:p w14:paraId="69C7E799" w14:textId="77777777" w:rsidR="00227AF4" w:rsidRDefault="00227AF4" w:rsidP="00227AF4">
      <w:pPr>
        <w:rPr>
          <w:i/>
          <w:sz w:val="20"/>
          <w:szCs w:val="20"/>
        </w:rPr>
      </w:pPr>
    </w:p>
    <w:p w14:paraId="350CD078" w14:textId="77777777" w:rsidR="00227AF4" w:rsidRPr="00EA7BF5" w:rsidRDefault="00227AF4" w:rsidP="00227AF4">
      <w:pPr>
        <w:rPr>
          <w:i/>
          <w:color w:val="7030A0"/>
          <w:sz w:val="28"/>
          <w:szCs w:val="28"/>
          <w:u w:val="single"/>
        </w:rPr>
      </w:pPr>
      <w:r w:rsidRPr="00EA7BF5">
        <w:rPr>
          <w:i/>
          <w:color w:val="7030A0"/>
          <w:sz w:val="28"/>
          <w:szCs w:val="28"/>
          <w:u w:val="single"/>
        </w:rPr>
        <w:t xml:space="preserve">Speakers: </w:t>
      </w:r>
    </w:p>
    <w:p w14:paraId="47A6570C" w14:textId="77777777" w:rsidR="00227AF4" w:rsidRPr="00EA7BF5" w:rsidRDefault="00227AF4" w:rsidP="00227AF4">
      <w:pPr>
        <w:rPr>
          <w:i/>
          <w:color w:val="7030A0"/>
          <w:sz w:val="28"/>
          <w:szCs w:val="28"/>
          <w:u w:val="single"/>
        </w:rPr>
      </w:pPr>
    </w:p>
    <w:p w14:paraId="53663DD3" w14:textId="47D67069" w:rsidR="00BB31EE" w:rsidRPr="00EA7BF5" w:rsidRDefault="00227AF4" w:rsidP="00227AF4">
      <w:pPr>
        <w:rPr>
          <w:i/>
          <w:color w:val="7030A0"/>
          <w:sz w:val="28"/>
          <w:szCs w:val="28"/>
        </w:rPr>
        <w:sectPr w:rsidR="00BB31EE" w:rsidRPr="00EA7BF5" w:rsidSect="000B453D">
          <w:pgSz w:w="11906" w:h="16838"/>
          <w:pgMar w:top="567" w:right="1418" w:bottom="816" w:left="1418" w:header="709" w:footer="561" w:gutter="0"/>
          <w:cols w:space="720"/>
          <w:docGrid w:linePitch="326"/>
        </w:sectPr>
      </w:pPr>
      <w:r w:rsidRPr="00EA7BF5">
        <w:rPr>
          <w:i/>
          <w:color w:val="7030A0"/>
          <w:sz w:val="28"/>
          <w:szCs w:val="28"/>
        </w:rPr>
        <w:t xml:space="preserve">5. Peter </w:t>
      </w:r>
      <w:r w:rsidR="00EA7BF5">
        <w:rPr>
          <w:i/>
          <w:color w:val="7030A0"/>
          <w:sz w:val="28"/>
          <w:szCs w:val="28"/>
        </w:rPr>
        <w:t xml:space="preserve">     </w:t>
      </w:r>
      <w:r w:rsidRPr="00EA7BF5">
        <w:rPr>
          <w:i/>
          <w:color w:val="7030A0"/>
          <w:sz w:val="28"/>
          <w:szCs w:val="28"/>
        </w:rPr>
        <w:t xml:space="preserve">6. The cat </w:t>
      </w:r>
      <w:r w:rsidR="00EA7BF5">
        <w:rPr>
          <w:i/>
          <w:color w:val="7030A0"/>
          <w:sz w:val="28"/>
          <w:szCs w:val="28"/>
        </w:rPr>
        <w:t xml:space="preserve">   </w:t>
      </w:r>
      <w:r w:rsidRPr="00EA7BF5">
        <w:rPr>
          <w:i/>
          <w:color w:val="7030A0"/>
          <w:sz w:val="28"/>
          <w:szCs w:val="28"/>
        </w:rPr>
        <w:t xml:space="preserve">7. Grandfather </w:t>
      </w:r>
      <w:r w:rsidR="00EA7BF5">
        <w:rPr>
          <w:i/>
          <w:color w:val="7030A0"/>
          <w:sz w:val="28"/>
          <w:szCs w:val="28"/>
        </w:rPr>
        <w:t xml:space="preserve">   </w:t>
      </w:r>
      <w:r w:rsidRPr="00EA7BF5">
        <w:rPr>
          <w:i/>
          <w:color w:val="7030A0"/>
          <w:sz w:val="28"/>
          <w:szCs w:val="28"/>
        </w:rPr>
        <w:t xml:space="preserve">8. Peter </w:t>
      </w:r>
      <w:r w:rsidR="00EA7BF5">
        <w:rPr>
          <w:i/>
          <w:color w:val="7030A0"/>
          <w:sz w:val="28"/>
          <w:szCs w:val="28"/>
        </w:rPr>
        <w:t xml:space="preserve">   </w:t>
      </w:r>
      <w:r w:rsidRPr="00EA7BF5">
        <w:rPr>
          <w:i/>
          <w:color w:val="7030A0"/>
          <w:sz w:val="28"/>
          <w:szCs w:val="28"/>
        </w:rPr>
        <w:t xml:space="preserve">9. Peter </w:t>
      </w:r>
      <w:r w:rsidR="00EA7BF5">
        <w:rPr>
          <w:i/>
          <w:color w:val="7030A0"/>
          <w:sz w:val="28"/>
          <w:szCs w:val="28"/>
        </w:rPr>
        <w:t xml:space="preserve">    </w:t>
      </w:r>
      <w:r w:rsidRPr="00EA7BF5">
        <w:rPr>
          <w:i/>
          <w:color w:val="7030A0"/>
          <w:sz w:val="28"/>
          <w:szCs w:val="28"/>
        </w:rPr>
        <w:t>10. The bird</w:t>
      </w:r>
    </w:p>
    <w:p w14:paraId="145EB906" w14:textId="77777777" w:rsidR="00BB31EE" w:rsidRDefault="00BB31EE" w:rsidP="00BB31EE">
      <w:pPr>
        <w:jc w:val="center"/>
        <w:rPr>
          <w:b/>
          <w:sz w:val="36"/>
          <w:szCs w:val="36"/>
          <w:u w:val="single"/>
        </w:rPr>
      </w:pPr>
      <w:r w:rsidRPr="00766509">
        <w:rPr>
          <w:b/>
          <w:sz w:val="36"/>
          <w:szCs w:val="36"/>
          <w:u w:val="single"/>
        </w:rPr>
        <w:lastRenderedPageBreak/>
        <w:t>Said Synonyms</w:t>
      </w:r>
    </w:p>
    <w:p w14:paraId="10ECC7D7" w14:textId="77777777" w:rsidR="00BB31EE" w:rsidRDefault="00BB31EE" w:rsidP="00BB31EE">
      <w:pPr>
        <w:rPr>
          <w:b/>
          <w:sz w:val="36"/>
          <w:szCs w:val="36"/>
          <w:u w:val="single"/>
        </w:rPr>
      </w:pPr>
    </w:p>
    <w:p w14:paraId="66BB4078" w14:textId="77777777" w:rsidR="00BB31EE" w:rsidRDefault="00BB31EE" w:rsidP="00BB31EE">
      <w:pPr>
        <w:rPr>
          <w:b/>
          <w:sz w:val="36"/>
          <w:szCs w:val="36"/>
          <w:u w:val="single"/>
        </w:rPr>
      </w:pPr>
    </w:p>
    <w:p w14:paraId="38A532BB" w14:textId="77777777" w:rsidR="00BB31EE" w:rsidRPr="00766509" w:rsidRDefault="00BB31EE" w:rsidP="00BB31EE">
      <w:pPr>
        <w:rPr>
          <w:b/>
          <w:color w:val="FF0000"/>
          <w:sz w:val="36"/>
          <w:szCs w:val="36"/>
          <w:u w:val="single"/>
        </w:rPr>
      </w:pPr>
      <w:r w:rsidRPr="00766509">
        <w:rPr>
          <w:b/>
          <w:color w:val="FF0000"/>
          <w:sz w:val="36"/>
          <w:szCs w:val="36"/>
          <w:u w:val="single"/>
        </w:rPr>
        <w:t>Anger</w:t>
      </w:r>
    </w:p>
    <w:p w14:paraId="3498026E" w14:textId="77777777" w:rsidR="00BB31EE" w:rsidRPr="00766509" w:rsidRDefault="00BB31EE" w:rsidP="00BB31EE">
      <w:pPr>
        <w:rPr>
          <w:sz w:val="36"/>
          <w:szCs w:val="36"/>
        </w:rPr>
      </w:pPr>
      <w:r w:rsidRPr="00766509">
        <w:rPr>
          <w:sz w:val="36"/>
          <w:szCs w:val="36"/>
        </w:rPr>
        <w:t>Shouted, bellowed, yelled, snapped, cautioned, rebuked.</w:t>
      </w:r>
    </w:p>
    <w:p w14:paraId="46A20F46" w14:textId="77777777" w:rsidR="00BB31EE" w:rsidRPr="00766509" w:rsidRDefault="00BB31EE" w:rsidP="00BB31EE">
      <w:pPr>
        <w:rPr>
          <w:b/>
          <w:sz w:val="36"/>
          <w:szCs w:val="36"/>
          <w:u w:val="single"/>
        </w:rPr>
      </w:pPr>
    </w:p>
    <w:p w14:paraId="5230DE0D" w14:textId="77777777" w:rsidR="00BB31EE" w:rsidRPr="00766509" w:rsidRDefault="00BB31EE" w:rsidP="00BB31EE">
      <w:pPr>
        <w:rPr>
          <w:b/>
          <w:color w:val="70AD47" w:themeColor="accent6"/>
          <w:sz w:val="36"/>
          <w:szCs w:val="36"/>
          <w:u w:val="single"/>
        </w:rPr>
      </w:pPr>
      <w:r w:rsidRPr="00766509">
        <w:rPr>
          <w:b/>
          <w:color w:val="70AD47" w:themeColor="accent6"/>
          <w:sz w:val="36"/>
          <w:szCs w:val="36"/>
          <w:u w:val="single"/>
        </w:rPr>
        <w:t>Affection</w:t>
      </w:r>
    </w:p>
    <w:p w14:paraId="37C36899" w14:textId="77777777" w:rsidR="00BB31EE" w:rsidRPr="00766509" w:rsidRDefault="00BB31EE" w:rsidP="00BB31EE">
      <w:pPr>
        <w:rPr>
          <w:sz w:val="36"/>
          <w:szCs w:val="36"/>
        </w:rPr>
      </w:pPr>
      <w:r w:rsidRPr="00766509">
        <w:rPr>
          <w:sz w:val="36"/>
          <w:szCs w:val="36"/>
        </w:rPr>
        <w:t>Consoled, comforted, reassured, admired, soothed.</w:t>
      </w:r>
    </w:p>
    <w:p w14:paraId="5E90812F" w14:textId="77777777" w:rsidR="00BB31EE" w:rsidRPr="00766509" w:rsidRDefault="00BB31EE" w:rsidP="00BB31EE">
      <w:pPr>
        <w:rPr>
          <w:b/>
          <w:sz w:val="36"/>
          <w:szCs w:val="36"/>
          <w:u w:val="single"/>
        </w:rPr>
      </w:pPr>
    </w:p>
    <w:p w14:paraId="68B8CC7A" w14:textId="77777777" w:rsidR="00BB31EE" w:rsidRPr="00766509" w:rsidRDefault="00BB31EE" w:rsidP="00BB31EE">
      <w:pPr>
        <w:rPr>
          <w:b/>
          <w:color w:val="ED7D31" w:themeColor="accent2"/>
          <w:sz w:val="36"/>
          <w:szCs w:val="36"/>
          <w:u w:val="single"/>
        </w:rPr>
      </w:pPr>
      <w:r w:rsidRPr="00766509">
        <w:rPr>
          <w:b/>
          <w:color w:val="ED7D31" w:themeColor="accent2"/>
          <w:sz w:val="36"/>
          <w:szCs w:val="36"/>
          <w:u w:val="single"/>
        </w:rPr>
        <w:t>Excitement:</w:t>
      </w:r>
    </w:p>
    <w:p w14:paraId="14894D73" w14:textId="77777777" w:rsidR="00BB31EE" w:rsidRPr="00766509" w:rsidRDefault="00BB31EE" w:rsidP="00BB31EE">
      <w:pPr>
        <w:rPr>
          <w:sz w:val="36"/>
          <w:szCs w:val="36"/>
        </w:rPr>
      </w:pPr>
      <w:r w:rsidRPr="00766509">
        <w:rPr>
          <w:sz w:val="36"/>
          <w:szCs w:val="36"/>
        </w:rPr>
        <w:t>Shouted, yelled, babbled, gushed, exclaimed.</w:t>
      </w:r>
    </w:p>
    <w:p w14:paraId="726CE22E" w14:textId="77777777" w:rsidR="00BB31EE" w:rsidRPr="00766509" w:rsidRDefault="00BB31EE" w:rsidP="00BB31EE">
      <w:pPr>
        <w:rPr>
          <w:b/>
          <w:sz w:val="36"/>
          <w:szCs w:val="36"/>
          <w:u w:val="single"/>
        </w:rPr>
      </w:pPr>
    </w:p>
    <w:p w14:paraId="562E01C2" w14:textId="77777777" w:rsidR="00BB31EE" w:rsidRPr="00766509" w:rsidRDefault="00BB31EE" w:rsidP="00BB31EE">
      <w:pPr>
        <w:rPr>
          <w:b/>
          <w:color w:val="4472C4" w:themeColor="accent1"/>
          <w:sz w:val="36"/>
          <w:szCs w:val="36"/>
          <w:u w:val="single"/>
        </w:rPr>
      </w:pPr>
      <w:r w:rsidRPr="00766509">
        <w:rPr>
          <w:b/>
          <w:color w:val="4472C4" w:themeColor="accent1"/>
          <w:sz w:val="36"/>
          <w:szCs w:val="36"/>
          <w:u w:val="single"/>
        </w:rPr>
        <w:t>Fear:</w:t>
      </w:r>
    </w:p>
    <w:p w14:paraId="3E0663D7" w14:textId="77777777" w:rsidR="00BB31EE" w:rsidRPr="00766509" w:rsidRDefault="00BB31EE" w:rsidP="00BB31EE">
      <w:pPr>
        <w:rPr>
          <w:sz w:val="36"/>
          <w:szCs w:val="36"/>
        </w:rPr>
      </w:pPr>
      <w:r w:rsidRPr="00766509">
        <w:rPr>
          <w:sz w:val="36"/>
          <w:szCs w:val="36"/>
        </w:rPr>
        <w:t>Whispered, stuttered, stammered, gasped, urged, hissed, babbled, blurted.</w:t>
      </w:r>
    </w:p>
    <w:p w14:paraId="16310C52" w14:textId="77777777" w:rsidR="00BB31EE" w:rsidRPr="00766509" w:rsidRDefault="00BB31EE" w:rsidP="00BB31EE">
      <w:pPr>
        <w:rPr>
          <w:b/>
          <w:sz w:val="36"/>
          <w:szCs w:val="36"/>
          <w:u w:val="single"/>
        </w:rPr>
      </w:pPr>
    </w:p>
    <w:p w14:paraId="72B257C3" w14:textId="77777777" w:rsidR="00BB31EE" w:rsidRPr="00766509" w:rsidRDefault="00BB31EE" w:rsidP="00BB31EE">
      <w:pPr>
        <w:rPr>
          <w:b/>
          <w:color w:val="000000" w:themeColor="text1"/>
          <w:sz w:val="36"/>
          <w:szCs w:val="36"/>
          <w:u w:val="single"/>
        </w:rPr>
      </w:pPr>
      <w:r w:rsidRPr="00766509">
        <w:rPr>
          <w:b/>
          <w:color w:val="000000" w:themeColor="text1"/>
          <w:sz w:val="36"/>
          <w:szCs w:val="36"/>
          <w:u w:val="single"/>
        </w:rPr>
        <w:t>Determination:</w:t>
      </w:r>
    </w:p>
    <w:p w14:paraId="3EDDD9F6" w14:textId="77777777" w:rsidR="00BB31EE" w:rsidRPr="00766509" w:rsidRDefault="00BB31EE" w:rsidP="00BB31EE">
      <w:pPr>
        <w:rPr>
          <w:sz w:val="36"/>
          <w:szCs w:val="36"/>
        </w:rPr>
      </w:pPr>
      <w:r w:rsidRPr="00766509">
        <w:rPr>
          <w:sz w:val="36"/>
          <w:szCs w:val="36"/>
        </w:rPr>
        <w:t>Declared, insisted, maintained, commanded.</w:t>
      </w:r>
    </w:p>
    <w:p w14:paraId="5FFF9199" w14:textId="77777777" w:rsidR="00BB31EE" w:rsidRPr="00766509" w:rsidRDefault="00BB31EE" w:rsidP="00BB31EE">
      <w:pPr>
        <w:rPr>
          <w:b/>
          <w:sz w:val="36"/>
          <w:szCs w:val="36"/>
          <w:u w:val="single"/>
        </w:rPr>
      </w:pPr>
    </w:p>
    <w:p w14:paraId="6A81959D" w14:textId="77777777" w:rsidR="00BB31EE" w:rsidRPr="00766509" w:rsidRDefault="00BB31EE" w:rsidP="00BB31EE">
      <w:pPr>
        <w:rPr>
          <w:b/>
          <w:color w:val="FFC000" w:themeColor="accent4"/>
          <w:sz w:val="36"/>
          <w:szCs w:val="36"/>
          <w:u w:val="single"/>
        </w:rPr>
      </w:pPr>
      <w:r w:rsidRPr="00766509">
        <w:rPr>
          <w:b/>
          <w:color w:val="FFC000" w:themeColor="accent4"/>
          <w:sz w:val="36"/>
          <w:szCs w:val="36"/>
          <w:u w:val="single"/>
        </w:rPr>
        <w:t>Happiness:</w:t>
      </w:r>
    </w:p>
    <w:p w14:paraId="08558B9E" w14:textId="77777777" w:rsidR="00BB31EE" w:rsidRPr="00766509" w:rsidRDefault="00BB31EE" w:rsidP="00BB31EE">
      <w:pPr>
        <w:rPr>
          <w:sz w:val="36"/>
          <w:szCs w:val="36"/>
        </w:rPr>
      </w:pPr>
      <w:r w:rsidRPr="00766509">
        <w:rPr>
          <w:sz w:val="36"/>
          <w:szCs w:val="36"/>
        </w:rPr>
        <w:t>Sighed, murmured, gushed, laughed.</w:t>
      </w:r>
    </w:p>
    <w:p w14:paraId="54D9EF3C" w14:textId="77777777" w:rsidR="00BB31EE" w:rsidRPr="00766509" w:rsidRDefault="00BB31EE" w:rsidP="00BB31EE">
      <w:pPr>
        <w:rPr>
          <w:b/>
          <w:sz w:val="36"/>
          <w:szCs w:val="36"/>
          <w:u w:val="single"/>
        </w:rPr>
      </w:pPr>
    </w:p>
    <w:p w14:paraId="47BBAB89" w14:textId="77777777" w:rsidR="00BB31EE" w:rsidRPr="00766509" w:rsidRDefault="00BB31EE" w:rsidP="00BB31EE">
      <w:pPr>
        <w:rPr>
          <w:b/>
          <w:color w:val="7B7B7B" w:themeColor="accent3" w:themeShade="BF"/>
          <w:sz w:val="36"/>
          <w:szCs w:val="36"/>
          <w:u w:val="single"/>
        </w:rPr>
      </w:pPr>
      <w:r w:rsidRPr="00766509">
        <w:rPr>
          <w:b/>
          <w:color w:val="7B7B7B" w:themeColor="accent3" w:themeShade="BF"/>
          <w:sz w:val="36"/>
          <w:szCs w:val="36"/>
          <w:u w:val="single"/>
        </w:rPr>
        <w:t>Sadness:</w:t>
      </w:r>
    </w:p>
    <w:p w14:paraId="05B07F57" w14:textId="77777777" w:rsidR="00BB31EE" w:rsidRPr="00766509" w:rsidRDefault="00BB31EE" w:rsidP="00BB31EE">
      <w:pPr>
        <w:rPr>
          <w:sz w:val="36"/>
          <w:szCs w:val="36"/>
        </w:rPr>
      </w:pPr>
      <w:r w:rsidRPr="00766509">
        <w:rPr>
          <w:sz w:val="36"/>
          <w:szCs w:val="36"/>
        </w:rPr>
        <w:t>Cried, mumbled, sobbed, sighed, lamented.</w:t>
      </w:r>
    </w:p>
    <w:p w14:paraId="5F11D48A" w14:textId="77777777" w:rsidR="00BB31EE" w:rsidRPr="00766509" w:rsidRDefault="00BB31EE" w:rsidP="00BB31EE">
      <w:pPr>
        <w:rPr>
          <w:b/>
          <w:sz w:val="36"/>
          <w:szCs w:val="36"/>
          <w:u w:val="single"/>
        </w:rPr>
      </w:pPr>
    </w:p>
    <w:p w14:paraId="4A13AB37" w14:textId="77777777" w:rsidR="00BB31EE" w:rsidRPr="00766509" w:rsidRDefault="00BB31EE" w:rsidP="00BB31EE">
      <w:pPr>
        <w:rPr>
          <w:b/>
          <w:color w:val="7030A0"/>
          <w:sz w:val="36"/>
          <w:szCs w:val="36"/>
          <w:u w:val="single"/>
        </w:rPr>
      </w:pPr>
      <w:r w:rsidRPr="00766509">
        <w:rPr>
          <w:b/>
          <w:color w:val="7030A0"/>
          <w:sz w:val="36"/>
          <w:szCs w:val="36"/>
          <w:u w:val="single"/>
        </w:rPr>
        <w:t>Amusement</w:t>
      </w:r>
    </w:p>
    <w:p w14:paraId="6F9C4B33" w14:textId="77777777" w:rsidR="00BB31EE" w:rsidRPr="00766509" w:rsidRDefault="00BB31EE" w:rsidP="00BB31EE">
      <w:pPr>
        <w:rPr>
          <w:sz w:val="36"/>
          <w:szCs w:val="36"/>
        </w:rPr>
      </w:pPr>
      <w:r w:rsidRPr="00766509">
        <w:rPr>
          <w:sz w:val="36"/>
          <w:szCs w:val="36"/>
        </w:rPr>
        <w:t>Teased, joked, laughed, chuckled, chortled, sniggered, guffawed, giggled, roared.</w:t>
      </w:r>
    </w:p>
    <w:p w14:paraId="59FDC4C8" w14:textId="77777777" w:rsidR="00BB31EE" w:rsidRDefault="00BB31EE" w:rsidP="00BB31EE">
      <w:pPr>
        <w:jc w:val="center"/>
        <w:rPr>
          <w:b/>
          <w:sz w:val="36"/>
          <w:szCs w:val="36"/>
          <w:u w:val="single"/>
        </w:rPr>
      </w:pPr>
    </w:p>
    <w:p w14:paraId="7773242A" w14:textId="77777777" w:rsidR="00BB31EE" w:rsidRDefault="00BB31EE" w:rsidP="00BB31EE">
      <w:pPr>
        <w:rPr>
          <w:i/>
          <w:sz w:val="20"/>
          <w:szCs w:val="20"/>
        </w:rPr>
      </w:pPr>
    </w:p>
    <w:p w14:paraId="173F5499" w14:textId="77777777" w:rsidR="00BB31EE" w:rsidRDefault="00BB31EE" w:rsidP="00BB31EE">
      <w:pPr>
        <w:rPr>
          <w:i/>
          <w:sz w:val="20"/>
          <w:szCs w:val="20"/>
        </w:rPr>
      </w:pPr>
    </w:p>
    <w:p w14:paraId="739D3670" w14:textId="77777777" w:rsidR="00BB31EE" w:rsidRDefault="00BB31EE" w:rsidP="00227AF4">
      <w:pPr>
        <w:jc w:val="center"/>
        <w:rPr>
          <w:b/>
          <w:sz w:val="32"/>
          <w:szCs w:val="32"/>
        </w:rPr>
        <w:sectPr w:rsidR="00BB31EE" w:rsidSect="000B453D">
          <w:pgSz w:w="11906" w:h="16838"/>
          <w:pgMar w:top="567" w:right="851" w:bottom="816" w:left="1418" w:header="709" w:footer="561" w:gutter="0"/>
          <w:cols w:space="720"/>
          <w:docGrid w:linePitch="326"/>
        </w:sectPr>
      </w:pPr>
    </w:p>
    <w:p w14:paraId="713E641D" w14:textId="77777777" w:rsidR="00BB31EE" w:rsidRDefault="00BB31EE" w:rsidP="00227AF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Six Illustrations</w:t>
      </w:r>
    </w:p>
    <w:p w14:paraId="0193AF70" w14:textId="77777777" w:rsidR="00BB31EE" w:rsidRDefault="00BB31EE" w:rsidP="00BB31EE">
      <w:pPr>
        <w:rPr>
          <w:b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3"/>
        <w:gridCol w:w="4814"/>
      </w:tblGrid>
      <w:tr w:rsidR="00BB31EE" w14:paraId="5DCBFFFB" w14:textId="77777777" w:rsidTr="001E0DF3">
        <w:tc>
          <w:tcPr>
            <w:tcW w:w="4813" w:type="dxa"/>
            <w:vAlign w:val="center"/>
          </w:tcPr>
          <w:p w14:paraId="19BE1BC1" w14:textId="77777777" w:rsidR="00BB31EE" w:rsidRDefault="00BB31EE" w:rsidP="001E0DF3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AF95044" wp14:editId="29891BE4">
                  <wp:extent cx="2880000" cy="21600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810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14:paraId="2D3B7A35" w14:textId="77777777" w:rsidR="00BB31EE" w:rsidRDefault="00BB31EE" w:rsidP="001E0DF3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BFFD5D8" wp14:editId="70BB750A">
                  <wp:extent cx="2880000" cy="2160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810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1EE" w14:paraId="7B5B665B" w14:textId="77777777" w:rsidTr="001E0DF3">
        <w:tc>
          <w:tcPr>
            <w:tcW w:w="4813" w:type="dxa"/>
            <w:vAlign w:val="center"/>
          </w:tcPr>
          <w:p w14:paraId="762835A1" w14:textId="77777777" w:rsidR="00BB31EE" w:rsidRDefault="00BB31EE" w:rsidP="001E0DF3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285FBF7" wp14:editId="49200BF8">
                  <wp:extent cx="2880000" cy="21600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8105.JPG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14:paraId="7F9E6A27" w14:textId="77777777" w:rsidR="00BB31EE" w:rsidRDefault="00BB31EE" w:rsidP="001E0DF3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D780FBE" wp14:editId="3200E662">
                  <wp:extent cx="2952155" cy="2214174"/>
                  <wp:effectExtent l="953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8104.JPG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V="1">
                            <a:off x="0" y="0"/>
                            <a:ext cx="3006290" cy="2254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1EE" w14:paraId="0BD8A1BD" w14:textId="77777777" w:rsidTr="001E0DF3">
        <w:tc>
          <w:tcPr>
            <w:tcW w:w="4813" w:type="dxa"/>
            <w:vAlign w:val="center"/>
          </w:tcPr>
          <w:p w14:paraId="7C72AB90" w14:textId="77777777" w:rsidR="00BB31EE" w:rsidRDefault="00BB31EE" w:rsidP="001E0DF3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79308E7" wp14:editId="0EC974D1">
                  <wp:extent cx="2880000" cy="21600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810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14:paraId="562CB2EA" w14:textId="77777777" w:rsidR="00BB31EE" w:rsidRDefault="00BB31EE" w:rsidP="001E0DF3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19322CE" wp14:editId="64AB3178">
                  <wp:extent cx="2528429" cy="1896369"/>
                  <wp:effectExtent l="0" t="1587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810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63255" cy="1922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C18443" w14:textId="77777777" w:rsidR="00BB31EE" w:rsidRDefault="00BB31EE" w:rsidP="00227AF4">
      <w:pPr>
        <w:jc w:val="center"/>
        <w:rPr>
          <w:b/>
          <w:sz w:val="32"/>
          <w:szCs w:val="32"/>
        </w:rPr>
        <w:sectPr w:rsidR="00BB31EE" w:rsidSect="000B453D">
          <w:pgSz w:w="11906" w:h="16838"/>
          <w:pgMar w:top="567" w:right="851" w:bottom="816" w:left="1418" w:header="709" w:footer="561" w:gutter="0"/>
          <w:cols w:space="720"/>
          <w:docGrid w:linePitch="326"/>
        </w:sectPr>
      </w:pPr>
    </w:p>
    <w:p w14:paraId="6AFBC572" w14:textId="77777777" w:rsidR="00227AF4" w:rsidRDefault="00BB31EE" w:rsidP="00227AF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Story Summary</w:t>
      </w:r>
    </w:p>
    <w:p w14:paraId="57D28EB7" w14:textId="77777777" w:rsidR="00BB31EE" w:rsidRDefault="00BB31EE" w:rsidP="00227AF4">
      <w:pPr>
        <w:jc w:val="center"/>
        <w:rPr>
          <w:b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76"/>
        <w:gridCol w:w="7351"/>
      </w:tblGrid>
      <w:tr w:rsidR="00BB31EE" w14:paraId="3F97FC01" w14:textId="77777777" w:rsidTr="001E0DF3">
        <w:trPr>
          <w:trHeight w:val="2290"/>
        </w:trPr>
        <w:tc>
          <w:tcPr>
            <w:tcW w:w="2276" w:type="dxa"/>
            <w:vAlign w:val="center"/>
          </w:tcPr>
          <w:p w14:paraId="43B9D653" w14:textId="77777777" w:rsidR="00BB31EE" w:rsidRDefault="00BB31EE" w:rsidP="001E0DF3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695B35F" wp14:editId="080EF0C6">
                  <wp:extent cx="1080000" cy="810000"/>
                  <wp:effectExtent l="0" t="0" r="635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8107.JP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1" w:type="dxa"/>
            <w:vAlign w:val="center"/>
          </w:tcPr>
          <w:p w14:paraId="4B6011CE" w14:textId="77777777" w:rsidR="00BB31EE" w:rsidRDefault="00BB31EE" w:rsidP="001E0DF3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BB31EE" w14:paraId="00003C68" w14:textId="77777777" w:rsidTr="001E0DF3">
        <w:trPr>
          <w:trHeight w:val="2290"/>
        </w:trPr>
        <w:tc>
          <w:tcPr>
            <w:tcW w:w="2276" w:type="dxa"/>
            <w:vAlign w:val="center"/>
          </w:tcPr>
          <w:p w14:paraId="44AB88FB" w14:textId="77777777" w:rsidR="00BB31EE" w:rsidRDefault="00BB31EE" w:rsidP="001E0DF3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0378451" wp14:editId="2CDBED98">
                  <wp:extent cx="1080000" cy="810000"/>
                  <wp:effectExtent l="0" t="0" r="635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8106.JP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1" w:type="dxa"/>
            <w:vAlign w:val="center"/>
          </w:tcPr>
          <w:p w14:paraId="03B2DE21" w14:textId="77777777" w:rsidR="00BB31EE" w:rsidRDefault="00BB31EE" w:rsidP="001E0DF3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BB31EE" w14:paraId="414DC1F5" w14:textId="77777777" w:rsidTr="001E0DF3">
        <w:trPr>
          <w:trHeight w:val="2290"/>
        </w:trPr>
        <w:tc>
          <w:tcPr>
            <w:tcW w:w="2276" w:type="dxa"/>
            <w:vAlign w:val="center"/>
          </w:tcPr>
          <w:p w14:paraId="241A1FE6" w14:textId="77777777" w:rsidR="00BB31EE" w:rsidRDefault="00BB31EE" w:rsidP="001E0DF3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C36B5B7" wp14:editId="29E5EAA0">
                  <wp:extent cx="1080000" cy="810000"/>
                  <wp:effectExtent l="0" t="0" r="635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8105.JP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1" w:type="dxa"/>
            <w:vAlign w:val="center"/>
          </w:tcPr>
          <w:p w14:paraId="1946844A" w14:textId="77777777" w:rsidR="00BB31EE" w:rsidRDefault="00BB31EE" w:rsidP="001E0DF3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BB31EE" w14:paraId="2D8CDD22" w14:textId="77777777" w:rsidTr="001E0DF3">
        <w:trPr>
          <w:trHeight w:val="2290"/>
        </w:trPr>
        <w:tc>
          <w:tcPr>
            <w:tcW w:w="2276" w:type="dxa"/>
            <w:vAlign w:val="center"/>
          </w:tcPr>
          <w:p w14:paraId="5F169AE2" w14:textId="77777777" w:rsidR="00BB31EE" w:rsidRDefault="00BB31EE" w:rsidP="001E0DF3">
            <w:pPr>
              <w:jc w:val="center"/>
              <w:rPr>
                <w:b/>
                <w:noProof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466B7FD" wp14:editId="23AD6A22">
                  <wp:extent cx="1080000" cy="810000"/>
                  <wp:effectExtent l="1587" t="0" r="7938" b="7937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8104.JP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V="1"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1" w:type="dxa"/>
            <w:vAlign w:val="center"/>
          </w:tcPr>
          <w:p w14:paraId="0140C9DD" w14:textId="77777777" w:rsidR="00BB31EE" w:rsidRDefault="00BB31EE" w:rsidP="001E0DF3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BB31EE" w14:paraId="027EA2CC" w14:textId="77777777" w:rsidTr="001E0DF3">
        <w:trPr>
          <w:trHeight w:val="2290"/>
        </w:trPr>
        <w:tc>
          <w:tcPr>
            <w:tcW w:w="2276" w:type="dxa"/>
            <w:vAlign w:val="center"/>
          </w:tcPr>
          <w:p w14:paraId="100C1D86" w14:textId="77777777" w:rsidR="00BB31EE" w:rsidRDefault="00BB31EE" w:rsidP="001E0DF3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ECD72B1" wp14:editId="3AB5D00F">
                  <wp:extent cx="1080000" cy="810000"/>
                  <wp:effectExtent l="0" t="0" r="635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8103.JP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1" w:type="dxa"/>
            <w:vAlign w:val="center"/>
          </w:tcPr>
          <w:p w14:paraId="3BD55730" w14:textId="77777777" w:rsidR="00BB31EE" w:rsidRDefault="00BB31EE" w:rsidP="001E0DF3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BB31EE" w14:paraId="43E22167" w14:textId="77777777" w:rsidTr="001E0DF3">
        <w:trPr>
          <w:trHeight w:val="2290"/>
        </w:trPr>
        <w:tc>
          <w:tcPr>
            <w:tcW w:w="2276" w:type="dxa"/>
            <w:vAlign w:val="center"/>
          </w:tcPr>
          <w:p w14:paraId="4F381984" w14:textId="77777777" w:rsidR="00BB31EE" w:rsidRDefault="00BB31EE" w:rsidP="001E0DF3">
            <w:pPr>
              <w:jc w:val="center"/>
              <w:rPr>
                <w:b/>
                <w:sz w:val="32"/>
                <w:szCs w:val="32"/>
              </w:rPr>
            </w:pPr>
          </w:p>
          <w:p w14:paraId="3637B9A5" w14:textId="77777777" w:rsidR="00BB31EE" w:rsidRDefault="00BB31EE" w:rsidP="001E0DF3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6BFBAE88" wp14:editId="31638481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-113665</wp:posOffset>
                  </wp:positionV>
                  <wp:extent cx="1080000" cy="810000"/>
                  <wp:effectExtent l="1587" t="0" r="7938" b="7937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8102.JP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51" w:type="dxa"/>
            <w:vAlign w:val="center"/>
          </w:tcPr>
          <w:p w14:paraId="12D9AD82" w14:textId="77777777" w:rsidR="00BB31EE" w:rsidRDefault="00BB31EE" w:rsidP="001E0DF3">
            <w:pPr>
              <w:jc w:val="center"/>
              <w:rPr>
                <w:b/>
                <w:sz w:val="32"/>
                <w:szCs w:val="32"/>
              </w:rPr>
            </w:pPr>
          </w:p>
        </w:tc>
      </w:tr>
    </w:tbl>
    <w:p w14:paraId="552849B4" w14:textId="77777777" w:rsidR="00227C2B" w:rsidRDefault="00227C2B" w:rsidP="00227AF4">
      <w:pPr>
        <w:jc w:val="center"/>
        <w:rPr>
          <w:b/>
          <w:sz w:val="32"/>
          <w:szCs w:val="32"/>
        </w:rPr>
        <w:sectPr w:rsidR="00227C2B" w:rsidSect="000B453D">
          <w:pgSz w:w="11906" w:h="16838"/>
          <w:pgMar w:top="567" w:right="851" w:bottom="816" w:left="1418" w:header="709" w:footer="561" w:gutter="0"/>
          <w:cols w:space="720"/>
          <w:docGrid w:linePitch="326"/>
        </w:sectPr>
      </w:pPr>
    </w:p>
    <w:p w14:paraId="05A05DB4" w14:textId="77777777" w:rsidR="00227C2B" w:rsidRDefault="00227C2B" w:rsidP="00227C2B">
      <w:pPr>
        <w:jc w:val="center"/>
        <w:rPr>
          <w:b/>
          <w:sz w:val="36"/>
          <w:szCs w:val="36"/>
          <w:u w:val="single"/>
        </w:rPr>
      </w:pPr>
      <w:r w:rsidRPr="00227C2B">
        <w:rPr>
          <w:b/>
          <w:color w:val="FF0000"/>
          <w:sz w:val="36"/>
          <w:szCs w:val="36"/>
        </w:rPr>
        <w:lastRenderedPageBreak/>
        <w:t>ANSWERS</w:t>
      </w:r>
      <w:r>
        <w:rPr>
          <w:b/>
          <w:sz w:val="36"/>
          <w:szCs w:val="36"/>
        </w:rPr>
        <w:t xml:space="preserve"> </w:t>
      </w:r>
      <w:r w:rsidRPr="00227C2B">
        <w:rPr>
          <w:b/>
          <w:sz w:val="36"/>
          <w:szCs w:val="36"/>
          <w:u w:val="single"/>
        </w:rPr>
        <w:t>Peter</w:t>
      </w:r>
      <w:r>
        <w:rPr>
          <w:b/>
          <w:sz w:val="36"/>
          <w:szCs w:val="36"/>
          <w:u w:val="single"/>
        </w:rPr>
        <w:t xml:space="preserve"> and the Wolf</w:t>
      </w:r>
      <w:r w:rsidRPr="00DE73B2">
        <w:rPr>
          <w:b/>
          <w:sz w:val="36"/>
          <w:szCs w:val="36"/>
          <w:u w:val="single"/>
        </w:rPr>
        <w:t xml:space="preserve"> Sentences</w:t>
      </w:r>
      <w:r>
        <w:rPr>
          <w:b/>
          <w:sz w:val="36"/>
          <w:szCs w:val="36"/>
          <w:u w:val="single"/>
        </w:rPr>
        <w:t xml:space="preserve"> </w:t>
      </w:r>
    </w:p>
    <w:p w14:paraId="743777A9" w14:textId="77777777" w:rsidR="00227C2B" w:rsidRDefault="00227C2B" w:rsidP="00227C2B">
      <w:pPr>
        <w:jc w:val="center"/>
        <w:rPr>
          <w:i/>
          <w:color w:val="7030A0"/>
          <w:sz w:val="32"/>
          <w:szCs w:val="32"/>
        </w:rPr>
      </w:pPr>
    </w:p>
    <w:p w14:paraId="0EF69438" w14:textId="77777777" w:rsidR="00227C2B" w:rsidRDefault="00227C2B" w:rsidP="00227C2B">
      <w:pPr>
        <w:jc w:val="center"/>
        <w:rPr>
          <w:i/>
          <w:color w:val="7030A0"/>
          <w:sz w:val="32"/>
          <w:szCs w:val="32"/>
        </w:rPr>
      </w:pPr>
      <w:r>
        <w:rPr>
          <w:i/>
          <w:color w:val="7030A0"/>
          <w:sz w:val="32"/>
          <w:szCs w:val="32"/>
        </w:rPr>
        <w:t xml:space="preserve">Add speech marks to these sentences. </w:t>
      </w:r>
      <w:r>
        <w:rPr>
          <w:i/>
          <w:color w:val="7030A0"/>
          <w:sz w:val="32"/>
          <w:szCs w:val="32"/>
        </w:rPr>
        <w:br/>
        <w:t xml:space="preserve">Add a reporting clause to 5-10 - </w:t>
      </w:r>
      <w:r>
        <w:rPr>
          <w:i/>
          <w:color w:val="FF0000"/>
          <w:sz w:val="32"/>
          <w:szCs w:val="32"/>
        </w:rPr>
        <w:t>suggested answers given</w:t>
      </w:r>
      <w:r>
        <w:rPr>
          <w:i/>
          <w:color w:val="7030A0"/>
          <w:sz w:val="32"/>
          <w:szCs w:val="32"/>
        </w:rPr>
        <w:t>.</w:t>
      </w:r>
    </w:p>
    <w:p w14:paraId="24A0EBB5" w14:textId="77777777" w:rsidR="00227C2B" w:rsidRPr="00535D76" w:rsidRDefault="00227C2B" w:rsidP="00227C2B">
      <w:pPr>
        <w:jc w:val="center"/>
        <w:rPr>
          <w:i/>
          <w:color w:val="7030A0"/>
          <w:sz w:val="32"/>
          <w:szCs w:val="32"/>
        </w:rPr>
      </w:pPr>
    </w:p>
    <w:p w14:paraId="4C7F3D8B" w14:textId="77777777" w:rsidR="00227C2B" w:rsidRDefault="00227C2B" w:rsidP="00227C2B">
      <w:pPr>
        <w:rPr>
          <w:i/>
          <w:sz w:val="20"/>
          <w:szCs w:val="20"/>
        </w:rPr>
      </w:pPr>
    </w:p>
    <w:p w14:paraId="4868DF94" w14:textId="77777777" w:rsidR="00227C2B" w:rsidRPr="00227C2B" w:rsidRDefault="00227C2B" w:rsidP="00227C2B">
      <w:pPr>
        <w:pStyle w:val="ListParagraph"/>
        <w:numPr>
          <w:ilvl w:val="0"/>
          <w:numId w:val="27"/>
        </w:numPr>
        <w:spacing w:line="360" w:lineRule="auto"/>
        <w:contextualSpacing w:val="0"/>
        <w:rPr>
          <w:sz w:val="28"/>
          <w:szCs w:val="28"/>
        </w:rPr>
      </w:pPr>
      <w:r w:rsidRPr="00227C2B">
        <w:rPr>
          <w:sz w:val="28"/>
          <w:szCs w:val="28"/>
        </w:rPr>
        <w:t xml:space="preserve"> </w:t>
      </w:r>
      <w:r w:rsidRPr="00227C2B">
        <w:rPr>
          <w:color w:val="FF0000"/>
          <w:sz w:val="28"/>
          <w:szCs w:val="28"/>
        </w:rPr>
        <w:t>“</w:t>
      </w:r>
      <w:r w:rsidRPr="00227C2B">
        <w:rPr>
          <w:sz w:val="28"/>
          <w:szCs w:val="28"/>
        </w:rPr>
        <w:t>All is quiet, all is quiet,</w:t>
      </w:r>
      <w:r w:rsidRPr="00227C2B">
        <w:rPr>
          <w:color w:val="FF0000"/>
          <w:sz w:val="28"/>
          <w:szCs w:val="28"/>
        </w:rPr>
        <w:t>”</w:t>
      </w:r>
      <w:r w:rsidRPr="00227C2B">
        <w:rPr>
          <w:sz w:val="28"/>
          <w:szCs w:val="28"/>
        </w:rPr>
        <w:t xml:space="preserve"> sang the bird.</w:t>
      </w:r>
    </w:p>
    <w:p w14:paraId="7A5601AF" w14:textId="77777777" w:rsidR="00227C2B" w:rsidRPr="00227C2B" w:rsidRDefault="00227C2B" w:rsidP="00227C2B">
      <w:pPr>
        <w:pStyle w:val="ListParagraph"/>
        <w:numPr>
          <w:ilvl w:val="0"/>
          <w:numId w:val="27"/>
        </w:numPr>
        <w:spacing w:line="360" w:lineRule="auto"/>
        <w:ind w:left="714" w:hanging="357"/>
        <w:contextualSpacing w:val="0"/>
        <w:rPr>
          <w:sz w:val="28"/>
          <w:szCs w:val="28"/>
        </w:rPr>
      </w:pPr>
      <w:r w:rsidRPr="00227C2B">
        <w:rPr>
          <w:color w:val="FF0000"/>
          <w:sz w:val="28"/>
          <w:szCs w:val="28"/>
        </w:rPr>
        <w:t>“</w:t>
      </w:r>
      <w:r w:rsidRPr="00227C2B">
        <w:rPr>
          <w:sz w:val="28"/>
          <w:szCs w:val="28"/>
        </w:rPr>
        <w:t>What kind of bird are you if you can’t fly?</w:t>
      </w:r>
      <w:r w:rsidRPr="00227C2B">
        <w:rPr>
          <w:color w:val="FF0000"/>
          <w:sz w:val="28"/>
          <w:szCs w:val="28"/>
        </w:rPr>
        <w:t>”</w:t>
      </w:r>
      <w:r w:rsidRPr="00227C2B">
        <w:rPr>
          <w:sz w:val="28"/>
          <w:szCs w:val="28"/>
        </w:rPr>
        <w:t xml:space="preserve"> he asked.</w:t>
      </w:r>
    </w:p>
    <w:p w14:paraId="508B9D5F" w14:textId="77777777" w:rsidR="00227C2B" w:rsidRPr="00227C2B" w:rsidRDefault="00227C2B" w:rsidP="00227C2B">
      <w:pPr>
        <w:pStyle w:val="ListParagraph"/>
        <w:numPr>
          <w:ilvl w:val="0"/>
          <w:numId w:val="27"/>
        </w:numPr>
        <w:spacing w:line="360" w:lineRule="auto"/>
        <w:ind w:left="714" w:hanging="357"/>
        <w:contextualSpacing w:val="0"/>
        <w:rPr>
          <w:sz w:val="28"/>
          <w:szCs w:val="28"/>
        </w:rPr>
      </w:pPr>
      <w:r w:rsidRPr="00227C2B">
        <w:rPr>
          <w:color w:val="FF0000"/>
          <w:sz w:val="28"/>
          <w:szCs w:val="28"/>
        </w:rPr>
        <w:t>“</w:t>
      </w:r>
      <w:r w:rsidRPr="00227C2B">
        <w:rPr>
          <w:sz w:val="28"/>
          <w:szCs w:val="28"/>
        </w:rPr>
        <w:t>What kind of bird are you if you can’t swim?</w:t>
      </w:r>
      <w:r w:rsidRPr="00227C2B">
        <w:rPr>
          <w:color w:val="FF0000"/>
          <w:sz w:val="28"/>
          <w:szCs w:val="28"/>
        </w:rPr>
        <w:t>”</w:t>
      </w:r>
      <w:r w:rsidRPr="00227C2B">
        <w:rPr>
          <w:sz w:val="28"/>
          <w:szCs w:val="28"/>
        </w:rPr>
        <w:t xml:space="preserve"> she answered, as she dived into the water.</w:t>
      </w:r>
    </w:p>
    <w:p w14:paraId="172116A9" w14:textId="77777777" w:rsidR="00227C2B" w:rsidRPr="00227C2B" w:rsidRDefault="00227C2B" w:rsidP="00227C2B">
      <w:pPr>
        <w:pStyle w:val="ListParagraph"/>
        <w:numPr>
          <w:ilvl w:val="0"/>
          <w:numId w:val="27"/>
        </w:numPr>
        <w:spacing w:line="360" w:lineRule="auto"/>
        <w:ind w:left="714" w:hanging="357"/>
        <w:contextualSpacing w:val="0"/>
        <w:rPr>
          <w:sz w:val="28"/>
          <w:szCs w:val="28"/>
        </w:rPr>
      </w:pPr>
      <w:r w:rsidRPr="00227C2B">
        <w:rPr>
          <w:color w:val="FF0000"/>
          <w:sz w:val="28"/>
          <w:szCs w:val="28"/>
        </w:rPr>
        <w:t>“</w:t>
      </w:r>
      <w:r w:rsidRPr="00227C2B">
        <w:rPr>
          <w:sz w:val="28"/>
          <w:szCs w:val="28"/>
        </w:rPr>
        <w:t>While the little bird is so busy arguing with that duck, I’ll just grab him</w:t>
      </w:r>
      <w:r w:rsidRPr="00227C2B">
        <w:rPr>
          <w:color w:val="FF0000"/>
          <w:sz w:val="28"/>
          <w:szCs w:val="28"/>
        </w:rPr>
        <w:t>,”</w:t>
      </w:r>
      <w:r w:rsidRPr="00227C2B">
        <w:rPr>
          <w:sz w:val="28"/>
          <w:szCs w:val="28"/>
        </w:rPr>
        <w:t xml:space="preserve"> thought the cat, stealthily creeping nearer.</w:t>
      </w:r>
    </w:p>
    <w:p w14:paraId="6B6F205E" w14:textId="77777777" w:rsidR="00227C2B" w:rsidRPr="00227C2B" w:rsidRDefault="00227C2B" w:rsidP="00227C2B">
      <w:pPr>
        <w:pStyle w:val="ListParagraph"/>
        <w:numPr>
          <w:ilvl w:val="0"/>
          <w:numId w:val="27"/>
        </w:numPr>
        <w:spacing w:line="360" w:lineRule="auto"/>
        <w:ind w:left="714" w:hanging="357"/>
        <w:contextualSpacing w:val="0"/>
        <w:rPr>
          <w:sz w:val="28"/>
          <w:szCs w:val="28"/>
        </w:rPr>
      </w:pPr>
      <w:r w:rsidRPr="00227C2B">
        <w:rPr>
          <w:color w:val="FF0000"/>
          <w:sz w:val="28"/>
          <w:szCs w:val="28"/>
        </w:rPr>
        <w:t>“</w:t>
      </w:r>
      <w:r w:rsidRPr="00227C2B">
        <w:rPr>
          <w:sz w:val="28"/>
          <w:szCs w:val="28"/>
        </w:rPr>
        <w:t>Look out!</w:t>
      </w:r>
      <w:r w:rsidRPr="00227C2B">
        <w:rPr>
          <w:color w:val="FF0000"/>
          <w:sz w:val="28"/>
          <w:szCs w:val="28"/>
        </w:rPr>
        <w:t>”</w:t>
      </w:r>
      <w:r w:rsidRPr="00227C2B">
        <w:rPr>
          <w:sz w:val="28"/>
          <w:szCs w:val="28"/>
        </w:rPr>
        <w:t xml:space="preserve"> </w:t>
      </w:r>
      <w:r w:rsidRPr="00227C2B">
        <w:rPr>
          <w:i/>
          <w:color w:val="FF0000"/>
          <w:sz w:val="28"/>
          <w:szCs w:val="28"/>
        </w:rPr>
        <w:t>shouted Peter.</w:t>
      </w:r>
      <w:r w:rsidRPr="00227C2B">
        <w:rPr>
          <w:color w:val="FF0000"/>
          <w:sz w:val="28"/>
          <w:szCs w:val="28"/>
        </w:rPr>
        <w:t xml:space="preserve"> </w:t>
      </w:r>
    </w:p>
    <w:p w14:paraId="2139A139" w14:textId="77777777" w:rsidR="00227C2B" w:rsidRPr="00227C2B" w:rsidRDefault="00227C2B" w:rsidP="00227C2B">
      <w:pPr>
        <w:pStyle w:val="ListParagraph"/>
        <w:numPr>
          <w:ilvl w:val="0"/>
          <w:numId w:val="27"/>
        </w:numPr>
        <w:spacing w:line="360" w:lineRule="auto"/>
        <w:ind w:left="714" w:hanging="357"/>
        <w:contextualSpacing w:val="0"/>
        <w:rPr>
          <w:sz w:val="28"/>
          <w:szCs w:val="28"/>
        </w:rPr>
      </w:pPr>
      <w:r w:rsidRPr="00227C2B">
        <w:rPr>
          <w:sz w:val="28"/>
          <w:szCs w:val="28"/>
        </w:rPr>
        <w:t xml:space="preserve"> </w:t>
      </w:r>
      <w:r w:rsidRPr="00227C2B">
        <w:rPr>
          <w:color w:val="FF0000"/>
          <w:sz w:val="28"/>
          <w:szCs w:val="28"/>
        </w:rPr>
        <w:t>“</w:t>
      </w:r>
      <w:r w:rsidRPr="00227C2B">
        <w:rPr>
          <w:sz w:val="28"/>
          <w:szCs w:val="28"/>
        </w:rPr>
        <w:t>Is it worth climbing up so high?</w:t>
      </w:r>
      <w:r w:rsidRPr="00227C2B">
        <w:rPr>
          <w:color w:val="FF0000"/>
          <w:sz w:val="28"/>
          <w:szCs w:val="28"/>
        </w:rPr>
        <w:t>”</w:t>
      </w:r>
      <w:r w:rsidRPr="00227C2B">
        <w:rPr>
          <w:sz w:val="28"/>
          <w:szCs w:val="28"/>
        </w:rPr>
        <w:t xml:space="preserve"> </w:t>
      </w:r>
      <w:r w:rsidRPr="00227C2B">
        <w:rPr>
          <w:i/>
          <w:color w:val="FF0000"/>
          <w:sz w:val="28"/>
          <w:szCs w:val="28"/>
        </w:rPr>
        <w:t>wondered the cat.</w:t>
      </w:r>
      <w:r w:rsidRPr="00227C2B">
        <w:rPr>
          <w:color w:val="FF0000"/>
          <w:sz w:val="28"/>
          <w:szCs w:val="28"/>
        </w:rPr>
        <w:t xml:space="preserve"> </w:t>
      </w:r>
    </w:p>
    <w:p w14:paraId="3AEAD0EA" w14:textId="77777777" w:rsidR="00227C2B" w:rsidRPr="00227C2B" w:rsidRDefault="00227C2B" w:rsidP="00227C2B">
      <w:pPr>
        <w:pStyle w:val="ListParagraph"/>
        <w:numPr>
          <w:ilvl w:val="0"/>
          <w:numId w:val="27"/>
        </w:numPr>
        <w:spacing w:line="360" w:lineRule="auto"/>
        <w:ind w:left="714" w:hanging="357"/>
        <w:contextualSpacing w:val="0"/>
        <w:rPr>
          <w:sz w:val="28"/>
          <w:szCs w:val="28"/>
        </w:rPr>
      </w:pPr>
      <w:r w:rsidRPr="00227C2B">
        <w:rPr>
          <w:i/>
          <w:color w:val="FF0000"/>
          <w:sz w:val="28"/>
          <w:szCs w:val="28"/>
        </w:rPr>
        <w:t xml:space="preserve"> Grandfather warned,</w:t>
      </w:r>
      <w:r w:rsidRPr="00227C2B">
        <w:rPr>
          <w:color w:val="FF0000"/>
          <w:sz w:val="28"/>
          <w:szCs w:val="28"/>
        </w:rPr>
        <w:t xml:space="preserve"> “</w:t>
      </w:r>
      <w:r w:rsidRPr="00227C2B">
        <w:rPr>
          <w:sz w:val="28"/>
          <w:szCs w:val="28"/>
        </w:rPr>
        <w:t>It’s a dangerous place, this. Suppose a wolf were to come out of the forest.</w:t>
      </w:r>
      <w:r w:rsidRPr="00227C2B">
        <w:rPr>
          <w:color w:val="FF0000"/>
          <w:sz w:val="28"/>
          <w:szCs w:val="28"/>
        </w:rPr>
        <w:t>”</w:t>
      </w:r>
    </w:p>
    <w:p w14:paraId="5D5D663D" w14:textId="77777777" w:rsidR="00227C2B" w:rsidRPr="00227C2B" w:rsidRDefault="00227C2B" w:rsidP="00227C2B">
      <w:pPr>
        <w:pStyle w:val="ListParagraph"/>
        <w:numPr>
          <w:ilvl w:val="0"/>
          <w:numId w:val="27"/>
        </w:numPr>
        <w:spacing w:line="360" w:lineRule="auto"/>
        <w:ind w:left="714" w:hanging="357"/>
        <w:contextualSpacing w:val="0"/>
        <w:rPr>
          <w:sz w:val="28"/>
          <w:szCs w:val="28"/>
        </w:rPr>
      </w:pPr>
      <w:r w:rsidRPr="00227C2B">
        <w:rPr>
          <w:i/>
          <w:color w:val="FF0000"/>
          <w:sz w:val="28"/>
          <w:szCs w:val="28"/>
        </w:rPr>
        <w:t>Peter whispered,</w:t>
      </w:r>
      <w:r w:rsidRPr="00227C2B">
        <w:rPr>
          <w:color w:val="FF0000"/>
          <w:sz w:val="28"/>
          <w:szCs w:val="28"/>
        </w:rPr>
        <w:t xml:space="preserve"> “</w:t>
      </w:r>
      <w:r w:rsidRPr="00227C2B">
        <w:rPr>
          <w:sz w:val="28"/>
          <w:szCs w:val="28"/>
        </w:rPr>
        <w:t>Fly down and circle around the wolf’s head.</w:t>
      </w:r>
      <w:r w:rsidRPr="00227C2B">
        <w:rPr>
          <w:color w:val="FF0000"/>
          <w:sz w:val="28"/>
          <w:szCs w:val="28"/>
        </w:rPr>
        <w:t>”</w:t>
      </w:r>
    </w:p>
    <w:p w14:paraId="63282C11" w14:textId="77777777" w:rsidR="00227C2B" w:rsidRPr="00227C2B" w:rsidRDefault="00227C2B" w:rsidP="00227C2B">
      <w:pPr>
        <w:pStyle w:val="ListParagraph"/>
        <w:numPr>
          <w:ilvl w:val="0"/>
          <w:numId w:val="27"/>
        </w:numPr>
        <w:spacing w:line="360" w:lineRule="auto"/>
        <w:ind w:left="714" w:hanging="357"/>
        <w:contextualSpacing w:val="0"/>
        <w:rPr>
          <w:sz w:val="28"/>
          <w:szCs w:val="28"/>
        </w:rPr>
      </w:pPr>
      <w:r w:rsidRPr="00227C2B">
        <w:rPr>
          <w:i/>
          <w:color w:val="FF0000"/>
          <w:sz w:val="28"/>
          <w:szCs w:val="28"/>
        </w:rPr>
        <w:t>“</w:t>
      </w:r>
      <w:r w:rsidRPr="00227C2B">
        <w:rPr>
          <w:sz w:val="28"/>
          <w:szCs w:val="28"/>
        </w:rPr>
        <w:t>Don’t shoot!</w:t>
      </w:r>
      <w:r w:rsidRPr="00227C2B">
        <w:rPr>
          <w:color w:val="FF0000"/>
          <w:sz w:val="28"/>
          <w:szCs w:val="28"/>
        </w:rPr>
        <w:t>”</w:t>
      </w:r>
      <w:r>
        <w:rPr>
          <w:sz w:val="28"/>
          <w:szCs w:val="28"/>
        </w:rPr>
        <w:t xml:space="preserve"> </w:t>
      </w:r>
      <w:r w:rsidRPr="00227C2B">
        <w:rPr>
          <w:i/>
          <w:color w:val="FF0000"/>
          <w:sz w:val="28"/>
          <w:szCs w:val="28"/>
        </w:rPr>
        <w:t>pleaded Peter.</w:t>
      </w:r>
      <w:r w:rsidRPr="00227C2B">
        <w:rPr>
          <w:color w:val="FF0000"/>
          <w:sz w:val="28"/>
          <w:szCs w:val="28"/>
        </w:rPr>
        <w:t xml:space="preserve">   </w:t>
      </w:r>
    </w:p>
    <w:p w14:paraId="172F7653" w14:textId="77777777" w:rsidR="00227C2B" w:rsidRPr="00227C2B" w:rsidRDefault="00227C2B" w:rsidP="00227C2B">
      <w:pPr>
        <w:pStyle w:val="ListParagraph"/>
        <w:numPr>
          <w:ilvl w:val="0"/>
          <w:numId w:val="27"/>
        </w:numPr>
        <w:spacing w:line="360" w:lineRule="auto"/>
        <w:ind w:left="714" w:hanging="357"/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227C2B">
        <w:rPr>
          <w:color w:val="FF0000"/>
          <w:sz w:val="28"/>
          <w:szCs w:val="28"/>
        </w:rPr>
        <w:t>“</w:t>
      </w:r>
      <w:r w:rsidRPr="00227C2B">
        <w:rPr>
          <w:sz w:val="28"/>
          <w:szCs w:val="28"/>
        </w:rPr>
        <w:t>My, what brave fellows we are, Peter and I. Look what we’ve caught</w:t>
      </w:r>
      <w:r w:rsidRPr="00227C2B">
        <w:rPr>
          <w:color w:val="FF0000"/>
          <w:sz w:val="28"/>
          <w:szCs w:val="28"/>
        </w:rPr>
        <w:t>,”</w:t>
      </w:r>
      <w:r>
        <w:rPr>
          <w:color w:val="FF0000"/>
          <w:sz w:val="28"/>
          <w:szCs w:val="28"/>
        </w:rPr>
        <w:t xml:space="preserve"> </w:t>
      </w:r>
      <w:r w:rsidRPr="00227C2B">
        <w:rPr>
          <w:i/>
          <w:color w:val="FF0000"/>
          <w:sz w:val="28"/>
          <w:szCs w:val="28"/>
        </w:rPr>
        <w:t>chirruped the bird.</w:t>
      </w:r>
    </w:p>
    <w:p w14:paraId="12DB0215" w14:textId="77777777" w:rsidR="00227C2B" w:rsidRDefault="00227C2B" w:rsidP="00227C2B">
      <w:pPr>
        <w:rPr>
          <w:i/>
          <w:sz w:val="20"/>
          <w:szCs w:val="20"/>
        </w:rPr>
      </w:pPr>
    </w:p>
    <w:p w14:paraId="76EB8E62" w14:textId="77777777" w:rsidR="00227C2B" w:rsidRPr="00BC2761" w:rsidRDefault="00227C2B" w:rsidP="00227C2B">
      <w:pPr>
        <w:rPr>
          <w:i/>
          <w:color w:val="7030A0"/>
          <w:u w:val="single"/>
        </w:rPr>
      </w:pPr>
      <w:r w:rsidRPr="00BC2761">
        <w:rPr>
          <w:i/>
          <w:color w:val="7030A0"/>
          <w:u w:val="single"/>
        </w:rPr>
        <w:t xml:space="preserve">Speakers: </w:t>
      </w:r>
    </w:p>
    <w:p w14:paraId="45C22CA1" w14:textId="77777777" w:rsidR="00227C2B" w:rsidRPr="00BC2761" w:rsidRDefault="00227C2B" w:rsidP="00227C2B">
      <w:pPr>
        <w:rPr>
          <w:i/>
          <w:color w:val="7030A0"/>
          <w:u w:val="single"/>
        </w:rPr>
      </w:pPr>
    </w:p>
    <w:p w14:paraId="4536ED09" w14:textId="77777777" w:rsidR="00BB31EE" w:rsidRPr="00227AF4" w:rsidRDefault="00227C2B" w:rsidP="00227C2B">
      <w:pPr>
        <w:rPr>
          <w:b/>
          <w:sz w:val="32"/>
          <w:szCs w:val="32"/>
        </w:rPr>
      </w:pPr>
      <w:r w:rsidRPr="00BC2761">
        <w:rPr>
          <w:i/>
          <w:color w:val="7030A0"/>
        </w:rPr>
        <w:t>5. Peter 6. The cat 7. Grandfather 8. Peter 9. Peter 10. The bird</w:t>
      </w:r>
    </w:p>
    <w:sectPr w:rsidR="00BB31EE" w:rsidRPr="00227AF4" w:rsidSect="000B453D">
      <w:pgSz w:w="11906" w:h="16838"/>
      <w:pgMar w:top="567" w:right="851" w:bottom="816" w:left="1418" w:header="709" w:footer="56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E0A8AF" w14:textId="77777777" w:rsidR="00163AB6" w:rsidRDefault="00163AB6" w:rsidP="00371769">
      <w:r>
        <w:separator/>
      </w:r>
    </w:p>
  </w:endnote>
  <w:endnote w:type="continuationSeparator" w:id="0">
    <w:p w14:paraId="33094E31" w14:textId="77777777" w:rsidR="00163AB6" w:rsidRDefault="00163AB6" w:rsidP="00371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ED9186" w14:textId="77777777" w:rsidR="00824B7E" w:rsidRPr="00A25AB2" w:rsidRDefault="00824B7E" w:rsidP="000B453D">
    <w:pPr>
      <w:rPr>
        <w:rFonts w:cs="Tahoma"/>
        <w:sz w:val="20"/>
        <w:szCs w:val="20"/>
      </w:rPr>
    </w:pPr>
    <w:r>
      <w:rPr>
        <w:rFonts w:cs="Tahoma"/>
        <w:sz w:val="20"/>
        <w:szCs w:val="20"/>
      </w:rPr>
      <w:t>English- Year 4 Summer term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01E619" w14:textId="77777777" w:rsidR="00163AB6" w:rsidRDefault="00163AB6" w:rsidP="00371769">
      <w:r>
        <w:separator/>
      </w:r>
    </w:p>
  </w:footnote>
  <w:footnote w:type="continuationSeparator" w:id="0">
    <w:p w14:paraId="511C1F8C" w14:textId="77777777" w:rsidR="00163AB6" w:rsidRDefault="00163AB6" w:rsidP="003717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7A7DFE" w14:textId="77777777" w:rsidR="00F52B7C" w:rsidRDefault="00F52B7C" w:rsidP="00893FA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DD2"/>
    <w:multiLevelType w:val="hybridMultilevel"/>
    <w:tmpl w:val="13167C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F2371"/>
    <w:multiLevelType w:val="hybridMultilevel"/>
    <w:tmpl w:val="D09ED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CD6771"/>
    <w:multiLevelType w:val="hybridMultilevel"/>
    <w:tmpl w:val="2AFC5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165ED"/>
    <w:multiLevelType w:val="hybridMultilevel"/>
    <w:tmpl w:val="9F82C66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FD499F"/>
    <w:multiLevelType w:val="hybridMultilevel"/>
    <w:tmpl w:val="2F44B6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3F141F"/>
    <w:multiLevelType w:val="hybridMultilevel"/>
    <w:tmpl w:val="5AD4E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894CD6"/>
    <w:multiLevelType w:val="hybridMultilevel"/>
    <w:tmpl w:val="DA5A3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973836"/>
    <w:multiLevelType w:val="hybridMultilevel"/>
    <w:tmpl w:val="717651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FB0CAC"/>
    <w:multiLevelType w:val="hybridMultilevel"/>
    <w:tmpl w:val="8CC61E9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0572F39"/>
    <w:multiLevelType w:val="hybridMultilevel"/>
    <w:tmpl w:val="62F018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401A96"/>
    <w:multiLevelType w:val="hybridMultilevel"/>
    <w:tmpl w:val="2C96B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370584"/>
    <w:multiLevelType w:val="hybridMultilevel"/>
    <w:tmpl w:val="99D60B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C204FA"/>
    <w:multiLevelType w:val="hybridMultilevel"/>
    <w:tmpl w:val="599C4A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E56747"/>
    <w:multiLevelType w:val="hybridMultilevel"/>
    <w:tmpl w:val="33047F4A"/>
    <w:lvl w:ilvl="0" w:tplc="DEB44046">
      <w:start w:val="1"/>
      <w:numFmt w:val="decimal"/>
      <w:suff w:val="space"/>
      <w:lvlText w:val="%1."/>
      <w:lvlJc w:val="left"/>
      <w:pPr>
        <w:ind w:left="737" w:hanging="45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5829AE"/>
    <w:multiLevelType w:val="hybridMultilevel"/>
    <w:tmpl w:val="7042FA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8057E9"/>
    <w:multiLevelType w:val="hybridMultilevel"/>
    <w:tmpl w:val="E2FC6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9832BD"/>
    <w:multiLevelType w:val="hybridMultilevel"/>
    <w:tmpl w:val="5D5C1A4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8853B3"/>
    <w:multiLevelType w:val="hybridMultilevel"/>
    <w:tmpl w:val="9F82C66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6E33E1"/>
    <w:multiLevelType w:val="hybridMultilevel"/>
    <w:tmpl w:val="79701834"/>
    <w:lvl w:ilvl="0" w:tplc="F7DEC276">
      <w:start w:val="1"/>
      <w:numFmt w:val="decimal"/>
      <w:lvlText w:val="%1."/>
      <w:lvlJc w:val="left"/>
      <w:pPr>
        <w:ind w:left="1070" w:hanging="360"/>
      </w:pPr>
      <w:rPr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D80E81"/>
    <w:multiLevelType w:val="hybridMultilevel"/>
    <w:tmpl w:val="576C3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C361B7"/>
    <w:multiLevelType w:val="hybridMultilevel"/>
    <w:tmpl w:val="C0F29A5C"/>
    <w:lvl w:ilvl="0" w:tplc="3314EEC6">
      <w:start w:val="1"/>
      <w:numFmt w:val="decimal"/>
      <w:suff w:val="space"/>
      <w:lvlText w:val="%1."/>
      <w:lvlJc w:val="left"/>
      <w:pPr>
        <w:ind w:left="737" w:hanging="37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5B7E71"/>
    <w:multiLevelType w:val="hybridMultilevel"/>
    <w:tmpl w:val="ED7EA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967B31"/>
    <w:multiLevelType w:val="hybridMultilevel"/>
    <w:tmpl w:val="62F018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3543D0"/>
    <w:multiLevelType w:val="hybridMultilevel"/>
    <w:tmpl w:val="C1E63A86"/>
    <w:lvl w:ilvl="0" w:tplc="35B8368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C66D78"/>
    <w:multiLevelType w:val="hybridMultilevel"/>
    <w:tmpl w:val="EC8EA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E021E9"/>
    <w:multiLevelType w:val="hybridMultilevel"/>
    <w:tmpl w:val="632ABC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067703"/>
    <w:multiLevelType w:val="hybridMultilevel"/>
    <w:tmpl w:val="EFCE7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4"/>
  </w:num>
  <w:num w:numId="3">
    <w:abstractNumId w:val="2"/>
  </w:num>
  <w:num w:numId="4">
    <w:abstractNumId w:val="23"/>
  </w:num>
  <w:num w:numId="5">
    <w:abstractNumId w:val="25"/>
  </w:num>
  <w:num w:numId="6">
    <w:abstractNumId w:val="26"/>
  </w:num>
  <w:num w:numId="7">
    <w:abstractNumId w:val="18"/>
  </w:num>
  <w:num w:numId="8">
    <w:abstractNumId w:val="1"/>
  </w:num>
  <w:num w:numId="9">
    <w:abstractNumId w:val="14"/>
  </w:num>
  <w:num w:numId="10">
    <w:abstractNumId w:val="5"/>
  </w:num>
  <w:num w:numId="11">
    <w:abstractNumId w:val="19"/>
  </w:num>
  <w:num w:numId="12">
    <w:abstractNumId w:val="21"/>
  </w:num>
  <w:num w:numId="13">
    <w:abstractNumId w:val="12"/>
  </w:num>
  <w:num w:numId="14">
    <w:abstractNumId w:val="4"/>
  </w:num>
  <w:num w:numId="15">
    <w:abstractNumId w:val="7"/>
  </w:num>
  <w:num w:numId="16">
    <w:abstractNumId w:val="3"/>
  </w:num>
  <w:num w:numId="17">
    <w:abstractNumId w:val="17"/>
  </w:num>
  <w:num w:numId="18">
    <w:abstractNumId w:val="16"/>
  </w:num>
  <w:num w:numId="19">
    <w:abstractNumId w:val="10"/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</w:num>
  <w:num w:numId="22">
    <w:abstractNumId w:val="8"/>
  </w:num>
  <w:num w:numId="23">
    <w:abstractNumId w:val="0"/>
  </w:num>
  <w:num w:numId="24">
    <w:abstractNumId w:val="15"/>
  </w:num>
  <w:num w:numId="25">
    <w:abstractNumId w:val="9"/>
  </w:num>
  <w:num w:numId="26">
    <w:abstractNumId w:val="6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8A6"/>
    <w:rsid w:val="000235DD"/>
    <w:rsid w:val="00041247"/>
    <w:rsid w:val="00062A7C"/>
    <w:rsid w:val="000679E9"/>
    <w:rsid w:val="00092C4D"/>
    <w:rsid w:val="000B453D"/>
    <w:rsid w:val="000C6603"/>
    <w:rsid w:val="000D0213"/>
    <w:rsid w:val="00104FC6"/>
    <w:rsid w:val="001110CA"/>
    <w:rsid w:val="00116DDB"/>
    <w:rsid w:val="00125E8A"/>
    <w:rsid w:val="00131E17"/>
    <w:rsid w:val="001363DC"/>
    <w:rsid w:val="00154BC5"/>
    <w:rsid w:val="00163AB6"/>
    <w:rsid w:val="0017487E"/>
    <w:rsid w:val="001B2798"/>
    <w:rsid w:val="001E0DF3"/>
    <w:rsid w:val="00227AF4"/>
    <w:rsid w:val="00227C2B"/>
    <w:rsid w:val="002312B1"/>
    <w:rsid w:val="00252366"/>
    <w:rsid w:val="00252C84"/>
    <w:rsid w:val="00260C60"/>
    <w:rsid w:val="0027318E"/>
    <w:rsid w:val="002B5550"/>
    <w:rsid w:val="002C18A6"/>
    <w:rsid w:val="002C3D51"/>
    <w:rsid w:val="002F0B88"/>
    <w:rsid w:val="002F23A7"/>
    <w:rsid w:val="002F3EA9"/>
    <w:rsid w:val="0031122A"/>
    <w:rsid w:val="00371769"/>
    <w:rsid w:val="003861E6"/>
    <w:rsid w:val="003B0B2A"/>
    <w:rsid w:val="003B234A"/>
    <w:rsid w:val="003C1F81"/>
    <w:rsid w:val="003E2E72"/>
    <w:rsid w:val="00410E26"/>
    <w:rsid w:val="00425733"/>
    <w:rsid w:val="00452512"/>
    <w:rsid w:val="00452770"/>
    <w:rsid w:val="00457208"/>
    <w:rsid w:val="0046251F"/>
    <w:rsid w:val="00471161"/>
    <w:rsid w:val="00493230"/>
    <w:rsid w:val="00495039"/>
    <w:rsid w:val="004A4CC0"/>
    <w:rsid w:val="004B513A"/>
    <w:rsid w:val="004D19A9"/>
    <w:rsid w:val="004D228B"/>
    <w:rsid w:val="004F5334"/>
    <w:rsid w:val="005001F9"/>
    <w:rsid w:val="00513CBE"/>
    <w:rsid w:val="005615C1"/>
    <w:rsid w:val="00594BFE"/>
    <w:rsid w:val="005C3ACD"/>
    <w:rsid w:val="005D13DA"/>
    <w:rsid w:val="005D231D"/>
    <w:rsid w:val="005E0151"/>
    <w:rsid w:val="005F5C81"/>
    <w:rsid w:val="005F7516"/>
    <w:rsid w:val="006033A8"/>
    <w:rsid w:val="00610583"/>
    <w:rsid w:val="0061319E"/>
    <w:rsid w:val="006159FC"/>
    <w:rsid w:val="0062009E"/>
    <w:rsid w:val="006258D8"/>
    <w:rsid w:val="006319E3"/>
    <w:rsid w:val="00653E4C"/>
    <w:rsid w:val="00682257"/>
    <w:rsid w:val="006B0A2D"/>
    <w:rsid w:val="006B3C81"/>
    <w:rsid w:val="006B7671"/>
    <w:rsid w:val="00700B0F"/>
    <w:rsid w:val="0070746C"/>
    <w:rsid w:val="00724D1B"/>
    <w:rsid w:val="007562F8"/>
    <w:rsid w:val="007A4E37"/>
    <w:rsid w:val="007C058F"/>
    <w:rsid w:val="00824B7E"/>
    <w:rsid w:val="00846A48"/>
    <w:rsid w:val="008578B0"/>
    <w:rsid w:val="00857D5D"/>
    <w:rsid w:val="00870C8E"/>
    <w:rsid w:val="00872135"/>
    <w:rsid w:val="0087325E"/>
    <w:rsid w:val="00873FFC"/>
    <w:rsid w:val="00880CCE"/>
    <w:rsid w:val="008859C4"/>
    <w:rsid w:val="00892B93"/>
    <w:rsid w:val="008B3214"/>
    <w:rsid w:val="008C1DE7"/>
    <w:rsid w:val="008D5F6E"/>
    <w:rsid w:val="009154CB"/>
    <w:rsid w:val="009177EC"/>
    <w:rsid w:val="00944CC5"/>
    <w:rsid w:val="009515F0"/>
    <w:rsid w:val="009672A8"/>
    <w:rsid w:val="009A69EF"/>
    <w:rsid w:val="009D1377"/>
    <w:rsid w:val="009E227A"/>
    <w:rsid w:val="009F1481"/>
    <w:rsid w:val="00A0779D"/>
    <w:rsid w:val="00A22AA4"/>
    <w:rsid w:val="00A238E5"/>
    <w:rsid w:val="00A25AB2"/>
    <w:rsid w:val="00A66BA7"/>
    <w:rsid w:val="00A673C1"/>
    <w:rsid w:val="00A800B1"/>
    <w:rsid w:val="00AC22AF"/>
    <w:rsid w:val="00AC5725"/>
    <w:rsid w:val="00AD0D63"/>
    <w:rsid w:val="00AD2B99"/>
    <w:rsid w:val="00AF472A"/>
    <w:rsid w:val="00B170B3"/>
    <w:rsid w:val="00B3323D"/>
    <w:rsid w:val="00B33AAD"/>
    <w:rsid w:val="00B7118D"/>
    <w:rsid w:val="00BB31EE"/>
    <w:rsid w:val="00BC7449"/>
    <w:rsid w:val="00BE2F18"/>
    <w:rsid w:val="00BE5430"/>
    <w:rsid w:val="00C37E6E"/>
    <w:rsid w:val="00C51075"/>
    <w:rsid w:val="00C532C0"/>
    <w:rsid w:val="00CA1982"/>
    <w:rsid w:val="00CA4B6B"/>
    <w:rsid w:val="00CB6B45"/>
    <w:rsid w:val="00CF184A"/>
    <w:rsid w:val="00CF50CF"/>
    <w:rsid w:val="00D04E38"/>
    <w:rsid w:val="00D119FC"/>
    <w:rsid w:val="00D13342"/>
    <w:rsid w:val="00D77469"/>
    <w:rsid w:val="00D8586B"/>
    <w:rsid w:val="00D87821"/>
    <w:rsid w:val="00D95671"/>
    <w:rsid w:val="00DE55E4"/>
    <w:rsid w:val="00DF3ADC"/>
    <w:rsid w:val="00E24220"/>
    <w:rsid w:val="00E25AF2"/>
    <w:rsid w:val="00E70B7F"/>
    <w:rsid w:val="00E76422"/>
    <w:rsid w:val="00E87F10"/>
    <w:rsid w:val="00EA7BF5"/>
    <w:rsid w:val="00EB55B5"/>
    <w:rsid w:val="00EC67B7"/>
    <w:rsid w:val="00EF3124"/>
    <w:rsid w:val="00EF3E28"/>
    <w:rsid w:val="00F23786"/>
    <w:rsid w:val="00F37081"/>
    <w:rsid w:val="00F52B7C"/>
    <w:rsid w:val="00F71D84"/>
    <w:rsid w:val="00F97B11"/>
    <w:rsid w:val="00FA3BA7"/>
    <w:rsid w:val="00FB3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9E44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22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10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0583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10583"/>
    <w:rPr>
      <w:color w:val="605E5C"/>
      <w:shd w:val="clear" w:color="auto" w:fill="E1DFDD"/>
    </w:rPr>
  </w:style>
  <w:style w:type="table" w:styleId="TableGrid">
    <w:name w:val="Table Grid"/>
    <w:basedOn w:val="TableNormal"/>
    <w:rsid w:val="00371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371769"/>
    <w:pPr>
      <w:tabs>
        <w:tab w:val="center" w:pos="4153"/>
        <w:tab w:val="right" w:pos="8306"/>
      </w:tabs>
    </w:pPr>
    <w:rPr>
      <w:rFonts w:ascii="Times New Roman" w:eastAsia="Times New Roman" w:hAnsi="Times New Roman" w:cs="Times New Roman"/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371769"/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nhideWhenUsed/>
    <w:rsid w:val="003717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71769"/>
  </w:style>
  <w:style w:type="character" w:styleId="FollowedHyperlink">
    <w:name w:val="FollowedHyperlink"/>
    <w:basedOn w:val="DefaultParagraphFont"/>
    <w:uiPriority w:val="99"/>
    <w:semiHidden/>
    <w:unhideWhenUsed/>
    <w:rsid w:val="00AD0D6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2009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4B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B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17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84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ckziSniXkI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Va8Uz6MoKLg" TargetMode="External"/><Relationship Id="rId14" Type="http://schemas.openxmlformats.org/officeDocument/2006/relationships/header" Target="header1.xml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128975D-AACE-4340-9902-E7E4C63D5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581</Words>
  <Characters>3316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2020-06-28T22:23:00Z</dcterms:created>
  <dcterms:modified xsi:type="dcterms:W3CDTF">2020-06-28T22:23:00Z</dcterms:modified>
</cp:coreProperties>
</file>