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28B" w:rsidRPr="004D228B" w:rsidRDefault="003739E3" w:rsidP="004D228B">
      <w:pPr>
        <w:jc w:val="center"/>
        <w:rPr>
          <w:b/>
          <w:bCs/>
          <w:sz w:val="36"/>
          <w:szCs w:val="36"/>
        </w:rPr>
      </w:pPr>
      <w:r w:rsidRPr="0032412E">
        <w:rPr>
          <w:rFonts w:cs="Calibri"/>
          <w:i/>
          <w:iCs/>
          <w:noProof/>
          <w:sz w:val="26"/>
          <w:szCs w:val="26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left:0;text-align:left;margin-left:0;margin-top:21.15pt;width:467.15pt;height:72.75pt;z-index:251662336;visibility:visible;mso-position-horizontal:center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FlhQIAAGUFAAAOAAAAZHJzL2Uyb0RvYy54bWysVFtv2yAUfp+0/4B4X+1kaddGdaqsVaZJ&#10;VVstnfpMMCRowGFAYme/fgfsuFmXp2l+wAfOd+6X65vWaLITPiiwFR2dlZQIy6FWdl3R78+LD5eU&#10;hMhszTRYUdG9CPRm9v7ddeOmYgwb0LXwBJXYMG1cRTcxumlRBL4RhoUzcMIiU4I3LOLVr4vaswa1&#10;G12My/KiaMDXzgMXIeDrXceks6xfSsHjo5RBRKIrir7FfPp8rtJZzK7ZdO2Z2yjeu8H+wQvDlEWj&#10;g6o7FhnZevWXKqO4hwAynnEwBUipuMgxYDSj8k00yw1zIseCyQluSFP4f2r5w+7JE1VX9IISywyW&#10;6Fm0kXyGllyk7DQuTBG0dAiLLT5jlQ/vAR9T0K30Jv0xHIJ8zPN+yG1SxvHx/Orj+LJEFkfe+aTE&#10;L6kpXqWdD/GLAEMSUVGPtcspZbv7EDvoAZKMaZvOAFrVC6V1vvj16lZ7smNY7cXiyMYRDC0m0SIF&#10;1gWQqbjXolP7TUhMCLo8zuZzK4pBLeNc2DjufdcW0UlMoguD4OiUoI45b2i+xyYxkVt0ECxPCf5p&#10;cZDIVsHGQdgoC/6UgvrHYLnDH6LvYk7hx3bV9sVeQb3HWnvoZiU4vlBYkHsW4hPzOBxYQxz4+IiH&#10;1NBUFHqKkg34X6feEx57FrmUNDhsFQ0/t8wLSvRXi918NZpM0nTmy+T80xgv/pizOubYrbkFrPAI&#10;V4vjmUz4qA+k9GBecC/Mk1VkMcvRdkXjgbyN3QrAvcLFfJ5BOI+OxXu7dDypTulN7fbcvjDv+p6M&#10;2M0PcBhLNn3Tmh02SVqYbyNIlfs2JbjLap94nOXc+f3eScvi+J5Rr9tx9hsAAP//AwBQSwMEFAAG&#10;AAgAAAAhAOXrMUTbAAAABwEAAA8AAABkcnMvZG93bnJldi54bWxMj8FOwzAQRO9I/IO1SFwq6qRG&#10;qAlxKhSJc9UAdyfeJqHxOordNvx9lxMcRzOaeVPsFjeKC85h8KQhXScgkFpvB+o0fH68P21BhGjI&#10;mtETavjBALvy/q4wufVXOuCljp3gEgq50dDHOOVShrZHZ8LaT0jsHf3sTGQ5d9LO5srlbpSbJHmR&#10;zgzEC72ZsOqxPdVnp6E+rvBAq0ql8z5RTfVVm9P3oPXjw/L2CiLiEv/C8IvP6FAyU+PPZIMYNfCR&#10;qGGzzUCwm6lnBaLhWKoykGUh//OXNwAAAP//AwBQSwECLQAUAAYACAAAACEAtoM4kv4AAADhAQAA&#10;EwAAAAAAAAAAAAAAAAAAAAAAW0NvbnRlbnRfVHlwZXNdLnhtbFBLAQItABQABgAIAAAAIQA4/SH/&#10;1gAAAJQBAAALAAAAAAAAAAAAAAAAAC8BAABfcmVscy8ucmVsc1BLAQItABQABgAIAAAAIQBURSFl&#10;hQIAAGUFAAAOAAAAAAAAAAAAAAAAAC4CAABkcnMvZTJvRG9jLnhtbFBLAQItABQABgAIAAAAIQDl&#10;6zFE2wAAAAcBAAAPAAAAAAAAAAAAAAAAAN8EAABkcnMvZG93bnJldi54bWxQSwUGAAAAAAQABADz&#10;AAAA5wUAAAAA&#10;" fillcolor="white [3201]" strokecolor="red" strokeweight="1pt">
            <v:textbox>
              <w:txbxContent>
                <w:p w:rsidR="003739E3" w:rsidRDefault="003739E3" w:rsidP="004D228B">
                  <w:pPr>
                    <w:spacing w:line="276" w:lineRule="auto"/>
                    <w:rPr>
                      <w:rFonts w:cs="Calibri"/>
                      <w:i/>
                      <w:iCs/>
                    </w:rPr>
                  </w:pPr>
                  <w:r>
                    <w:rPr>
                      <w:rFonts w:cs="Calibri"/>
                      <w:i/>
                      <w:iCs/>
                    </w:rPr>
                    <w:t>Dear Year 5,</w:t>
                  </w:r>
                </w:p>
                <w:p w:rsidR="003739E3" w:rsidRDefault="003739E3" w:rsidP="004D228B">
                  <w:pPr>
                    <w:spacing w:line="276" w:lineRule="auto"/>
                    <w:rPr>
                      <w:rFonts w:cs="Calibri"/>
                      <w:i/>
                      <w:iCs/>
                    </w:rPr>
                  </w:pPr>
                  <w:r>
                    <w:rPr>
                      <w:rFonts w:cs="Calibri"/>
                      <w:i/>
                      <w:iCs/>
                    </w:rPr>
                    <w:t xml:space="preserve">I hope you enjoy learning new vocabulary today. Challenge yourself to use it in your future writing. </w:t>
                  </w:r>
                </w:p>
                <w:p w:rsidR="003739E3" w:rsidRPr="00CE0732" w:rsidRDefault="003739E3" w:rsidP="004D228B">
                  <w:pPr>
                    <w:spacing w:line="276" w:lineRule="auto"/>
                    <w:rPr>
                      <w:rFonts w:cs="Calibri"/>
                      <w:i/>
                      <w:iCs/>
                    </w:rPr>
                  </w:pPr>
                  <w:r>
                    <w:rPr>
                      <w:rFonts w:cs="Calibri"/>
                      <w:i/>
                      <w:iCs/>
                    </w:rPr>
                    <w:t>Mrs Lines</w:t>
                  </w:r>
                </w:p>
                <w:p w:rsidR="004D228B" w:rsidRDefault="004D228B" w:rsidP="004D228B"/>
              </w:txbxContent>
            </v:textbox>
            <w10:wrap anchorx="page"/>
          </v:shape>
        </w:pict>
      </w:r>
      <w:r w:rsidR="004D228B" w:rsidRPr="004D228B">
        <w:rPr>
          <w:b/>
          <w:bCs/>
          <w:sz w:val="36"/>
          <w:szCs w:val="36"/>
        </w:rPr>
        <w:t>What to do today</w:t>
      </w:r>
    </w:p>
    <w:p w:rsidR="004D228B" w:rsidRPr="00D71517" w:rsidRDefault="004D228B" w:rsidP="004D228B">
      <w:pPr>
        <w:jc w:val="center"/>
        <w:rPr>
          <w:b/>
          <w:bCs/>
          <w:sz w:val="32"/>
          <w:szCs w:val="32"/>
        </w:rPr>
      </w:pPr>
    </w:p>
    <w:p w:rsidR="004D228B" w:rsidRPr="000C4A66" w:rsidRDefault="004D228B" w:rsidP="004D228B">
      <w:pPr>
        <w:rPr>
          <w:rFonts w:cs="Calibri"/>
          <w:i/>
          <w:iCs/>
          <w:sz w:val="26"/>
          <w:szCs w:val="26"/>
        </w:rPr>
      </w:pPr>
    </w:p>
    <w:p w:rsidR="004D228B" w:rsidRDefault="004D228B" w:rsidP="004D228B">
      <w:pPr>
        <w:rPr>
          <w:rFonts w:cs="Calibri"/>
          <w:i/>
          <w:iCs/>
        </w:rPr>
      </w:pPr>
    </w:p>
    <w:p w:rsidR="004D228B" w:rsidRPr="001B2798" w:rsidRDefault="004D228B" w:rsidP="004D228B">
      <w:pPr>
        <w:rPr>
          <w:sz w:val="36"/>
          <w:szCs w:val="36"/>
        </w:rPr>
      </w:pPr>
    </w:p>
    <w:p w:rsidR="004D228B" w:rsidRPr="006B3C81" w:rsidRDefault="004D228B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6A0FA4">
        <w:rPr>
          <w:rFonts w:cs="Calibri"/>
          <w:b/>
          <w:bCs/>
          <w:sz w:val="32"/>
          <w:szCs w:val="32"/>
        </w:rPr>
        <w:t>Look carefully at illustrations</w:t>
      </w:r>
    </w:p>
    <w:p w:rsidR="00C532C0" w:rsidRPr="006A0FA4" w:rsidRDefault="006A0FA4" w:rsidP="00154BC5">
      <w:pPr>
        <w:pStyle w:val="ListParagraph"/>
        <w:numPr>
          <w:ilvl w:val="0"/>
          <w:numId w:val="2"/>
        </w:numPr>
        <w:spacing w:line="276" w:lineRule="auto"/>
        <w:rPr>
          <w:color w:val="000000" w:themeColor="text1"/>
          <w:sz w:val="32"/>
          <w:szCs w:val="32"/>
        </w:rPr>
      </w:pPr>
      <w:r>
        <w:rPr>
          <w:rFonts w:cs="Calibri"/>
          <w:sz w:val="32"/>
          <w:szCs w:val="32"/>
        </w:rPr>
        <w:t xml:space="preserve">Look at </w:t>
      </w:r>
      <w:r w:rsidRPr="005911D6">
        <w:rPr>
          <w:rFonts w:cs="Calibri"/>
          <w:bCs/>
          <w:i/>
          <w:iCs/>
          <w:color w:val="0432FF"/>
          <w:sz w:val="32"/>
          <w:szCs w:val="32"/>
        </w:rPr>
        <w:t>Arthur Robbins’ Illustrations</w:t>
      </w:r>
      <w:r w:rsidRPr="005911D6">
        <w:rPr>
          <w:rFonts w:cs="Calibri"/>
          <w:sz w:val="32"/>
          <w:szCs w:val="32"/>
        </w:rPr>
        <w:t>.</w:t>
      </w:r>
      <w:r>
        <w:rPr>
          <w:rFonts w:cs="Calibri"/>
          <w:sz w:val="32"/>
          <w:szCs w:val="32"/>
        </w:rPr>
        <w:t xml:space="preserve"> They’re drawn to accompany a poem. What could the story be?</w:t>
      </w:r>
    </w:p>
    <w:p w:rsidR="006A0FA4" w:rsidRPr="00154BC5" w:rsidRDefault="006A0FA4" w:rsidP="00154BC5">
      <w:pPr>
        <w:pStyle w:val="ListParagraph"/>
        <w:numPr>
          <w:ilvl w:val="0"/>
          <w:numId w:val="2"/>
        </w:numPr>
        <w:spacing w:line="276" w:lineRule="auto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Choose one of the pictures and think about each of the </w:t>
      </w:r>
      <w:r w:rsidRPr="005911D6">
        <w:rPr>
          <w:bCs/>
          <w:i/>
          <w:iCs/>
          <w:color w:val="0432FF"/>
          <w:sz w:val="32"/>
          <w:szCs w:val="32"/>
        </w:rPr>
        <w:t>Picture Prompts</w:t>
      </w:r>
      <w:r w:rsidRPr="005911D6">
        <w:rPr>
          <w:bCs/>
          <w:sz w:val="32"/>
          <w:szCs w:val="32"/>
        </w:rPr>
        <w:t>.</w:t>
      </w:r>
      <w:r w:rsidRPr="006A0FA4">
        <w:rPr>
          <w:b/>
          <w:color w:val="0432FF"/>
          <w:sz w:val="32"/>
          <w:szCs w:val="32"/>
        </w:rPr>
        <w:t xml:space="preserve"> </w:t>
      </w:r>
      <w:r>
        <w:rPr>
          <w:color w:val="000000" w:themeColor="text1"/>
          <w:sz w:val="32"/>
          <w:szCs w:val="32"/>
        </w:rPr>
        <w:t xml:space="preserve">Write down your answers as sentences. </w:t>
      </w:r>
    </w:p>
    <w:p w:rsidR="001B2798" w:rsidRPr="006B3C81" w:rsidRDefault="001B2798" w:rsidP="004D228B">
      <w:pPr>
        <w:rPr>
          <w:rFonts w:cs="Calibri"/>
          <w:sz w:val="32"/>
          <w:szCs w:val="32"/>
        </w:rPr>
      </w:pPr>
    </w:p>
    <w:p w:rsidR="001B2798" w:rsidRDefault="001B2798" w:rsidP="001B2798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6A0FA4">
        <w:rPr>
          <w:b/>
          <w:bCs/>
          <w:sz w:val="32"/>
          <w:szCs w:val="32"/>
        </w:rPr>
        <w:t>Read and listen to a poem</w:t>
      </w:r>
    </w:p>
    <w:p w:rsidR="006A0FA4" w:rsidRPr="006A0FA4" w:rsidRDefault="006A0FA4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Listen to </w:t>
      </w:r>
      <w:r w:rsidRPr="005911D6">
        <w:rPr>
          <w:rFonts w:cs="Calibri"/>
          <w:bCs/>
          <w:i/>
          <w:iCs/>
          <w:color w:val="0432FF"/>
          <w:sz w:val="32"/>
          <w:szCs w:val="32"/>
        </w:rPr>
        <w:t>Macavity the Mystery Cat</w:t>
      </w:r>
      <w:r>
        <w:rPr>
          <w:rFonts w:cs="Calibri"/>
          <w:b/>
          <w:color w:val="0432FF"/>
          <w:sz w:val="32"/>
          <w:szCs w:val="32"/>
        </w:rPr>
        <w:t xml:space="preserve"> </w:t>
      </w:r>
      <w:r w:rsidRPr="006A0FA4">
        <w:rPr>
          <w:rFonts w:cs="Calibri"/>
          <w:color w:val="000000" w:themeColor="text1"/>
          <w:sz w:val="32"/>
          <w:szCs w:val="32"/>
        </w:rPr>
        <w:t>read by the poet, TS Eliot.</w:t>
      </w:r>
      <w:r w:rsidRPr="006A0FA4">
        <w:rPr>
          <w:rFonts w:cs="Calibri"/>
          <w:b/>
          <w:color w:val="000000" w:themeColor="text1"/>
          <w:sz w:val="32"/>
          <w:szCs w:val="32"/>
        </w:rPr>
        <w:t xml:space="preserve"> </w:t>
      </w:r>
    </w:p>
    <w:p w:rsidR="006A0FA4" w:rsidRPr="006A0FA4" w:rsidRDefault="0032412E" w:rsidP="006A0FA4">
      <w:pPr>
        <w:pStyle w:val="ListParagraph"/>
        <w:spacing w:line="276" w:lineRule="auto"/>
        <w:rPr>
          <w:rFonts w:cs="Calibri"/>
          <w:sz w:val="32"/>
          <w:szCs w:val="32"/>
        </w:rPr>
      </w:pPr>
      <w:hyperlink r:id="rId7" w:history="1">
        <w:r w:rsidR="006A0FA4" w:rsidRPr="006A0FA4">
          <w:rPr>
            <w:rStyle w:val="Hyperlink"/>
            <w:rFonts w:cs="Calibri"/>
            <w:sz w:val="32"/>
            <w:szCs w:val="32"/>
          </w:rPr>
          <w:t>https://www.youtube.com/watch?v=Mz29e3lv3Js</w:t>
        </w:r>
      </w:hyperlink>
    </w:p>
    <w:p w:rsidR="001110CA" w:rsidRPr="006A0FA4" w:rsidRDefault="006A0FA4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Follow the words of the poem as you do. </w:t>
      </w:r>
      <w:r w:rsidR="003B234A" w:rsidRPr="003B234A">
        <w:rPr>
          <w:rFonts w:cs="Calibri"/>
          <w:color w:val="0432FF"/>
          <w:sz w:val="32"/>
          <w:szCs w:val="32"/>
        </w:rPr>
        <w:t xml:space="preserve"> </w:t>
      </w:r>
    </w:p>
    <w:p w:rsidR="006A0FA4" w:rsidRDefault="006A0FA4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Choose part of the poem and practise reading it aloud yourself.</w:t>
      </w:r>
    </w:p>
    <w:p w:rsidR="006A0FA4" w:rsidRPr="003B234A" w:rsidRDefault="006A0FA4" w:rsidP="006A0FA4">
      <w:pPr>
        <w:pStyle w:val="ListParagraph"/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Read </w:t>
      </w:r>
      <w:r w:rsidRPr="005911D6">
        <w:rPr>
          <w:rFonts w:cs="Calibri"/>
          <w:bCs/>
          <w:i/>
          <w:iCs/>
          <w:color w:val="0432FF"/>
          <w:sz w:val="32"/>
          <w:szCs w:val="32"/>
        </w:rPr>
        <w:t>Top Tips for Reading a Poem Aloud</w:t>
      </w:r>
      <w:r w:rsidRPr="006A0FA4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to help you. </w:t>
      </w:r>
    </w:p>
    <w:p w:rsidR="001B2798" w:rsidRPr="006B3C81" w:rsidRDefault="001B2798" w:rsidP="004D228B">
      <w:pPr>
        <w:rPr>
          <w:sz w:val="32"/>
          <w:szCs w:val="32"/>
        </w:rPr>
      </w:pPr>
    </w:p>
    <w:p w:rsidR="004D228B" w:rsidRPr="006B3C81" w:rsidRDefault="001B2798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9154CB">
        <w:rPr>
          <w:rFonts w:cs="Calibri"/>
          <w:b/>
          <w:bCs/>
          <w:sz w:val="32"/>
          <w:szCs w:val="32"/>
        </w:rPr>
        <w:t xml:space="preserve">3.  </w:t>
      </w:r>
      <w:r w:rsidR="006A0FA4">
        <w:rPr>
          <w:rFonts w:cs="Calibri"/>
          <w:b/>
          <w:bCs/>
          <w:sz w:val="32"/>
          <w:szCs w:val="32"/>
        </w:rPr>
        <w:t>Research tricky vocabulary</w:t>
      </w:r>
    </w:p>
    <w:p w:rsidR="009D1377" w:rsidRDefault="006A0FA4" w:rsidP="00C532C0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Research meanings to the words on </w:t>
      </w:r>
      <w:r w:rsidRPr="005911D6">
        <w:rPr>
          <w:rFonts w:cs="Calibri"/>
          <w:bCs/>
          <w:i/>
          <w:iCs/>
          <w:color w:val="0432FF"/>
          <w:sz w:val="32"/>
          <w:szCs w:val="32"/>
        </w:rPr>
        <w:t>Challenging Vocabulary</w:t>
      </w:r>
      <w:r w:rsidRPr="005911D6">
        <w:rPr>
          <w:rFonts w:cs="Calibri"/>
          <w:bCs/>
          <w:i/>
          <w:iCs/>
          <w:sz w:val="32"/>
          <w:szCs w:val="32"/>
        </w:rPr>
        <w:t>.</w:t>
      </w:r>
      <w:r w:rsidRPr="005911D6">
        <w:rPr>
          <w:rFonts w:cs="Calibri"/>
          <w:sz w:val="32"/>
          <w:szCs w:val="32"/>
        </w:rPr>
        <w:t xml:space="preserve"> </w:t>
      </w:r>
    </w:p>
    <w:p w:rsidR="006A0FA4" w:rsidRDefault="006A0FA4" w:rsidP="00C532C0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You could use a book dictionary or this online version:</w:t>
      </w:r>
    </w:p>
    <w:p w:rsidR="006A0FA4" w:rsidRPr="00154BC5" w:rsidRDefault="0032412E" w:rsidP="006A0FA4">
      <w:pPr>
        <w:pStyle w:val="ListParagraph"/>
        <w:spacing w:line="276" w:lineRule="auto"/>
        <w:rPr>
          <w:rFonts w:cs="Calibri"/>
          <w:sz w:val="32"/>
          <w:szCs w:val="32"/>
        </w:rPr>
      </w:pPr>
      <w:hyperlink r:id="rId8" w:history="1">
        <w:r w:rsidR="006A0FA4" w:rsidRPr="006A0FA4">
          <w:rPr>
            <w:rStyle w:val="Hyperlink"/>
            <w:rFonts w:cs="Calibri"/>
            <w:sz w:val="32"/>
            <w:szCs w:val="32"/>
          </w:rPr>
          <w:t>https://kids.wordsmyth.</w:t>
        </w:r>
        <w:bookmarkStart w:id="0" w:name="_GoBack"/>
        <w:bookmarkEnd w:id="0"/>
        <w:r w:rsidR="006A0FA4" w:rsidRPr="006A0FA4">
          <w:rPr>
            <w:rStyle w:val="Hyperlink"/>
            <w:rFonts w:cs="Calibri"/>
            <w:sz w:val="32"/>
            <w:szCs w:val="32"/>
          </w:rPr>
          <w:t>net</w:t>
        </w:r>
      </w:hyperlink>
    </w:p>
    <w:p w:rsidR="006A0FA4" w:rsidRDefault="006A0FA4" w:rsidP="006A0FA4">
      <w:pPr>
        <w:spacing w:line="276" w:lineRule="auto"/>
        <w:ind w:left="360"/>
        <w:rPr>
          <w:rFonts w:cs="Calibri"/>
          <w:color w:val="0432FF"/>
          <w:sz w:val="32"/>
          <w:szCs w:val="32"/>
        </w:rPr>
      </w:pPr>
    </w:p>
    <w:p w:rsidR="006A0FA4" w:rsidRPr="006A0FA4" w:rsidRDefault="006A0FA4" w:rsidP="006A0FA4">
      <w:pPr>
        <w:spacing w:line="276" w:lineRule="auto"/>
        <w:ind w:left="360"/>
        <w:rPr>
          <w:rFonts w:cs="Calibri"/>
          <w:color w:val="0432FF"/>
          <w:sz w:val="32"/>
          <w:szCs w:val="32"/>
        </w:rPr>
      </w:pPr>
      <w:r w:rsidRPr="006A0FA4">
        <w:rPr>
          <w:rFonts w:cs="Calibri"/>
          <w:color w:val="0432FF"/>
          <w:sz w:val="32"/>
          <w:szCs w:val="32"/>
        </w:rPr>
        <w:t xml:space="preserve">Well done! Now </w:t>
      </w:r>
      <w:r>
        <w:rPr>
          <w:rFonts w:cs="Calibri"/>
          <w:color w:val="0432FF"/>
          <w:sz w:val="32"/>
          <w:szCs w:val="32"/>
        </w:rPr>
        <w:t xml:space="preserve">show a grown-up the most unusual words that you have found out about. </w:t>
      </w:r>
      <w:r w:rsidRPr="006A0FA4">
        <w:rPr>
          <w:rFonts w:cs="Calibri"/>
          <w:color w:val="0432FF"/>
          <w:sz w:val="32"/>
          <w:szCs w:val="32"/>
        </w:rPr>
        <w:t xml:space="preserve">   </w:t>
      </w:r>
    </w:p>
    <w:p w:rsidR="001B2798" w:rsidRPr="006B3C81" w:rsidRDefault="001B2798" w:rsidP="004D228B">
      <w:pPr>
        <w:rPr>
          <w:rFonts w:cs="Calibri"/>
          <w:sz w:val="32"/>
          <w:szCs w:val="32"/>
        </w:rPr>
      </w:pPr>
    </w:p>
    <w:p w:rsidR="00AD0D63" w:rsidRDefault="001B2798" w:rsidP="004D228B">
      <w:pPr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T</w:t>
      </w:r>
      <w:r w:rsidR="004D228B" w:rsidRPr="006B3C81">
        <w:rPr>
          <w:rFonts w:cs="Calibri"/>
          <w:b/>
          <w:bCs/>
          <w:sz w:val="32"/>
          <w:szCs w:val="32"/>
        </w:rPr>
        <w:t>ry th</w:t>
      </w:r>
      <w:r w:rsidR="00154BC5">
        <w:rPr>
          <w:rFonts w:cs="Calibri"/>
          <w:b/>
          <w:bCs/>
          <w:sz w:val="32"/>
          <w:szCs w:val="32"/>
        </w:rPr>
        <w:t>i</w:t>
      </w:r>
      <w:r>
        <w:rPr>
          <w:rFonts w:cs="Calibri"/>
          <w:b/>
          <w:bCs/>
          <w:sz w:val="32"/>
          <w:szCs w:val="32"/>
        </w:rPr>
        <w:t>s</w:t>
      </w:r>
      <w:r w:rsidR="004D228B" w:rsidRPr="006B3C81">
        <w:rPr>
          <w:rFonts w:cs="Calibri"/>
          <w:b/>
          <w:bCs/>
          <w:sz w:val="32"/>
          <w:szCs w:val="32"/>
        </w:rPr>
        <w:t xml:space="preserve"> Fun-Time Ex</w:t>
      </w:r>
      <w:r>
        <w:rPr>
          <w:rFonts w:cs="Calibri"/>
          <w:b/>
          <w:bCs/>
          <w:sz w:val="32"/>
          <w:szCs w:val="32"/>
        </w:rPr>
        <w:t>tra</w:t>
      </w:r>
    </w:p>
    <w:p w:rsidR="009D1377" w:rsidRPr="006B3C81" w:rsidRDefault="009D1377" w:rsidP="004D228B">
      <w:pPr>
        <w:rPr>
          <w:rFonts w:cs="Calibri"/>
          <w:b/>
          <w:bCs/>
          <w:sz w:val="32"/>
          <w:szCs w:val="32"/>
        </w:rPr>
      </w:pPr>
    </w:p>
    <w:p w:rsidR="00E70B7F" w:rsidRDefault="006A0FA4" w:rsidP="009515F0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Practise reading part of the poem until you are really fluent. Record your reading and share it with somebody else. </w:t>
      </w:r>
    </w:p>
    <w:p w:rsidR="006A0FA4" w:rsidRPr="009515F0" w:rsidRDefault="006A0FA4" w:rsidP="009515F0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Choose quotations from the poem to match </w:t>
      </w:r>
      <w:r w:rsidRPr="005911D6">
        <w:rPr>
          <w:rFonts w:cs="Calibri"/>
          <w:bCs/>
          <w:i/>
          <w:iCs/>
          <w:color w:val="0432FF"/>
          <w:sz w:val="32"/>
          <w:szCs w:val="32"/>
        </w:rPr>
        <w:t>Arthur Robbin’s Illustrations</w:t>
      </w:r>
      <w:r w:rsidRPr="005911D6">
        <w:rPr>
          <w:rFonts w:cs="Calibri"/>
          <w:bCs/>
          <w:i/>
          <w:iCs/>
          <w:sz w:val="32"/>
          <w:szCs w:val="32"/>
        </w:rPr>
        <w:t>.</w:t>
      </w:r>
      <w:r>
        <w:rPr>
          <w:rFonts w:cs="Calibri"/>
          <w:sz w:val="32"/>
          <w:szCs w:val="32"/>
        </w:rPr>
        <w:t xml:space="preserve"> Cut out the illustrations and copy your chosen quotation next it to it.  </w:t>
      </w:r>
    </w:p>
    <w:p w:rsidR="00154BC5" w:rsidRDefault="00154BC5" w:rsidP="002B5550">
      <w:pPr>
        <w:jc w:val="center"/>
        <w:rPr>
          <w:b/>
          <w:sz w:val="36"/>
          <w:szCs w:val="28"/>
          <w:u w:val="single"/>
        </w:rPr>
        <w:sectPr w:rsidR="00154BC5" w:rsidSect="005911D6">
          <w:footerReference w:type="default" r:id="rId9"/>
          <w:pgSz w:w="11906" w:h="16838"/>
          <w:pgMar w:top="567" w:right="1418" w:bottom="816" w:left="1418" w:header="709" w:footer="561" w:gutter="0"/>
          <w:cols w:space="720"/>
        </w:sectPr>
      </w:pPr>
    </w:p>
    <w:p w:rsidR="008B3214" w:rsidRDefault="00281693" w:rsidP="00281693">
      <w:pPr>
        <w:spacing w:after="200" w:line="276" w:lineRule="auto"/>
        <w:jc w:val="center"/>
        <w:rPr>
          <w:rFonts w:eastAsia="Times New Roman" w:cstheme="minorHAnsi"/>
          <w:b/>
          <w:color w:val="141823"/>
          <w:sz w:val="36"/>
          <w:szCs w:val="36"/>
          <w:u w:val="single"/>
          <w:lang w:eastAsia="en-GB"/>
        </w:rPr>
      </w:pPr>
      <w:r w:rsidRPr="00281693">
        <w:rPr>
          <w:rFonts w:eastAsia="Times New Roman" w:cstheme="minorHAnsi"/>
          <w:b/>
          <w:color w:val="141823"/>
          <w:sz w:val="36"/>
          <w:szCs w:val="36"/>
          <w:u w:val="single"/>
          <w:lang w:eastAsia="en-GB"/>
        </w:rPr>
        <w:lastRenderedPageBreak/>
        <w:t>Arthur Robbins</w:t>
      </w:r>
      <w:r>
        <w:rPr>
          <w:rFonts w:eastAsia="Times New Roman" w:cstheme="minorHAnsi"/>
          <w:b/>
          <w:color w:val="141823"/>
          <w:sz w:val="36"/>
          <w:szCs w:val="36"/>
          <w:u w:val="single"/>
          <w:lang w:eastAsia="en-GB"/>
        </w:rPr>
        <w:t>’</w:t>
      </w:r>
      <w:r w:rsidRPr="00281693">
        <w:rPr>
          <w:rFonts w:eastAsia="Times New Roman" w:cstheme="minorHAnsi"/>
          <w:b/>
          <w:color w:val="141823"/>
          <w:sz w:val="36"/>
          <w:szCs w:val="36"/>
          <w:u w:val="single"/>
          <w:lang w:eastAsia="en-GB"/>
        </w:rPr>
        <w:t xml:space="preserve"> Illustrations</w:t>
      </w:r>
    </w:p>
    <w:tbl>
      <w:tblPr>
        <w:tblStyle w:val="TableGrid"/>
        <w:tblW w:w="0" w:type="auto"/>
        <w:tblLook w:val="04A0"/>
      </w:tblPr>
      <w:tblGrid>
        <w:gridCol w:w="4107"/>
        <w:gridCol w:w="5702"/>
        <w:gridCol w:w="5636"/>
      </w:tblGrid>
      <w:tr w:rsidR="00281693" w:rsidTr="00281693">
        <w:tc>
          <w:tcPr>
            <w:tcW w:w="4107" w:type="dxa"/>
            <w:tcBorders>
              <w:top w:val="nil"/>
              <w:left w:val="nil"/>
              <w:bottom w:val="nil"/>
              <w:right w:val="nil"/>
            </w:tcBorders>
          </w:tcPr>
          <w:p w:rsidR="00281693" w:rsidRDefault="00281693" w:rsidP="00281693">
            <w:pPr>
              <w:spacing w:after="200" w:line="276" w:lineRule="auto"/>
              <w:rPr>
                <w:rFonts w:eastAsia="Times New Roman" w:cstheme="minorHAnsi"/>
                <w:b/>
                <w:color w:val="141823"/>
                <w:sz w:val="36"/>
                <w:szCs w:val="36"/>
                <w:u w:val="single"/>
                <w:lang w:eastAsia="en-GB"/>
              </w:rPr>
            </w:pPr>
            <w:r w:rsidRPr="00282123">
              <w:rPr>
                <w:rFonts w:ascii="Calibri" w:hAnsi="Calibri"/>
                <w:bCs/>
                <w:noProof/>
                <w:color w:val="000000" w:themeColor="text1"/>
                <w:sz w:val="44"/>
                <w:szCs w:val="44"/>
                <w:u w:val="single"/>
                <w:lang w:eastAsia="en-GB"/>
              </w:rPr>
              <w:drawing>
                <wp:inline distT="0" distB="0" distL="0" distR="0">
                  <wp:extent cx="2028769" cy="2705100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217" cy="272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nil"/>
            </w:tcBorders>
          </w:tcPr>
          <w:p w:rsidR="00281693" w:rsidRDefault="00281693" w:rsidP="00281693">
            <w:pPr>
              <w:spacing w:after="200" w:line="276" w:lineRule="auto"/>
              <w:rPr>
                <w:rFonts w:eastAsia="Times New Roman" w:cstheme="minorHAnsi"/>
                <w:b/>
                <w:color w:val="141823"/>
                <w:sz w:val="36"/>
                <w:szCs w:val="36"/>
                <w:u w:val="single"/>
                <w:lang w:eastAsia="en-GB"/>
              </w:rPr>
            </w:pPr>
            <w:r w:rsidRPr="00282123">
              <w:rPr>
                <w:rFonts w:ascii="Calibri" w:hAnsi="Calibri"/>
                <w:bCs/>
                <w:noProof/>
                <w:color w:val="000000" w:themeColor="text1"/>
                <w:sz w:val="44"/>
                <w:szCs w:val="44"/>
                <w:u w:val="single"/>
                <w:lang w:eastAsia="en-GB"/>
              </w:rPr>
              <w:drawing>
                <wp:inline distT="0" distB="0" distL="0" distR="0">
                  <wp:extent cx="2609136" cy="3479396"/>
                  <wp:effectExtent l="0" t="3493" r="4128" b="4127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2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651534" cy="3535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tcBorders>
              <w:left w:val="nil"/>
            </w:tcBorders>
          </w:tcPr>
          <w:p w:rsidR="00281693" w:rsidRDefault="00281693" w:rsidP="00281693">
            <w:pPr>
              <w:spacing w:after="200" w:line="276" w:lineRule="auto"/>
              <w:rPr>
                <w:rFonts w:eastAsia="Times New Roman" w:cstheme="minorHAnsi"/>
                <w:b/>
                <w:color w:val="141823"/>
                <w:sz w:val="36"/>
                <w:szCs w:val="36"/>
                <w:u w:val="single"/>
                <w:lang w:eastAsia="en-GB"/>
              </w:rPr>
            </w:pPr>
            <w:r w:rsidRPr="00282123">
              <w:rPr>
                <w:rFonts w:ascii="Calibri" w:hAnsi="Calibri"/>
                <w:bCs/>
                <w:noProof/>
                <w:color w:val="000000" w:themeColor="text1"/>
                <w:sz w:val="44"/>
                <w:szCs w:val="44"/>
                <w:u w:val="single"/>
                <w:lang w:eastAsia="en-GB"/>
              </w:rPr>
              <w:drawing>
                <wp:inline distT="0" distB="0" distL="0" distR="0">
                  <wp:extent cx="2578937" cy="3439120"/>
                  <wp:effectExtent l="1905" t="0" r="127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629794" cy="350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693" w:rsidTr="006A0FA4">
        <w:tc>
          <w:tcPr>
            <w:tcW w:w="41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81693" w:rsidRDefault="00281693" w:rsidP="00281693">
            <w:pPr>
              <w:spacing w:after="200" w:line="276" w:lineRule="auto"/>
              <w:rPr>
                <w:rFonts w:eastAsia="Times New Roman" w:cstheme="minorHAnsi"/>
                <w:b/>
                <w:color w:val="141823"/>
                <w:sz w:val="36"/>
                <w:szCs w:val="36"/>
                <w:u w:val="single"/>
                <w:lang w:eastAsia="en-GB"/>
              </w:rPr>
            </w:pPr>
            <w:r w:rsidRPr="00282123">
              <w:rPr>
                <w:rFonts w:ascii="Calibri" w:hAnsi="Calibri"/>
                <w:bCs/>
                <w:noProof/>
                <w:color w:val="000000" w:themeColor="text1"/>
                <w:sz w:val="44"/>
                <w:szCs w:val="44"/>
                <w:u w:val="single"/>
                <w:lang w:eastAsia="en-GB"/>
              </w:rPr>
              <w:lastRenderedPageBreak/>
              <w:drawing>
                <wp:inline distT="0" distB="0" distL="0" distR="0">
                  <wp:extent cx="1873885" cy="2498582"/>
                  <wp:effectExtent l="0" t="0" r="5715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4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672" cy="25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81693" w:rsidRDefault="00281693" w:rsidP="00281693">
            <w:pPr>
              <w:spacing w:after="200" w:line="276" w:lineRule="auto"/>
              <w:jc w:val="center"/>
              <w:rPr>
                <w:rFonts w:eastAsia="Times New Roman" w:cstheme="minorHAnsi"/>
                <w:b/>
                <w:color w:val="141823"/>
                <w:sz w:val="36"/>
                <w:szCs w:val="36"/>
                <w:u w:val="single"/>
                <w:lang w:eastAsia="en-GB"/>
              </w:rPr>
            </w:pPr>
            <w:r w:rsidRPr="00282123">
              <w:rPr>
                <w:rFonts w:ascii="Calibri" w:hAnsi="Calibri"/>
                <w:bCs/>
                <w:noProof/>
                <w:color w:val="000000" w:themeColor="text1"/>
                <w:sz w:val="44"/>
                <w:szCs w:val="44"/>
                <w:u w:val="single"/>
                <w:lang w:eastAsia="en-GB"/>
              </w:rPr>
              <w:drawing>
                <wp:inline distT="0" distB="0" distL="0" distR="0">
                  <wp:extent cx="2516054" cy="3355266"/>
                  <wp:effectExtent l="0" t="318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5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48263" cy="3398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1693" w:rsidRDefault="00281693" w:rsidP="00281693">
      <w:pPr>
        <w:spacing w:after="200" w:line="276" w:lineRule="auto"/>
        <w:rPr>
          <w:rFonts w:eastAsia="Times New Roman" w:cstheme="minorHAnsi"/>
          <w:b/>
          <w:color w:val="141823"/>
          <w:sz w:val="36"/>
          <w:szCs w:val="36"/>
          <w:u w:val="single"/>
          <w:lang w:eastAsia="en-GB"/>
        </w:rPr>
        <w:sectPr w:rsidR="00281693" w:rsidSect="005911D6">
          <w:pgSz w:w="16838" w:h="11906" w:orient="landscape"/>
          <w:pgMar w:top="851" w:right="816" w:bottom="851" w:left="567" w:header="709" w:footer="561" w:gutter="0"/>
          <w:cols w:space="720"/>
          <w:docGrid w:linePitch="326"/>
        </w:sectPr>
      </w:pPr>
    </w:p>
    <w:p w:rsidR="00281693" w:rsidRDefault="00281693" w:rsidP="00281693">
      <w:pPr>
        <w:spacing w:after="200" w:line="276" w:lineRule="auto"/>
        <w:jc w:val="center"/>
        <w:rPr>
          <w:rFonts w:cstheme="minorHAnsi"/>
          <w:b/>
          <w:color w:val="141823"/>
          <w:sz w:val="36"/>
          <w:szCs w:val="36"/>
          <w:u w:val="single"/>
          <w:lang w:eastAsia="en-GB"/>
        </w:rPr>
      </w:pPr>
      <w:r>
        <w:rPr>
          <w:rFonts w:cstheme="minorHAnsi"/>
          <w:b/>
          <w:color w:val="141823"/>
          <w:sz w:val="36"/>
          <w:szCs w:val="36"/>
          <w:u w:val="single"/>
          <w:lang w:eastAsia="en-GB"/>
        </w:rPr>
        <w:lastRenderedPageBreak/>
        <w:t>Picture Prompts</w:t>
      </w:r>
    </w:p>
    <w:p w:rsidR="00281693" w:rsidRDefault="00281693" w:rsidP="00281693">
      <w:pPr>
        <w:spacing w:after="200" w:line="276" w:lineRule="auto"/>
        <w:jc w:val="center"/>
        <w:rPr>
          <w:rFonts w:cstheme="minorHAnsi"/>
          <w:b/>
          <w:color w:val="141823"/>
          <w:sz w:val="36"/>
          <w:szCs w:val="36"/>
          <w:u w:val="single"/>
          <w:lang w:eastAsia="en-GB"/>
        </w:rPr>
      </w:pPr>
    </w:p>
    <w:p w:rsidR="00281693" w:rsidRPr="00F74FA4" w:rsidRDefault="00281693" w:rsidP="00281693">
      <w:pPr>
        <w:spacing w:after="200" w:line="480" w:lineRule="auto"/>
        <w:jc w:val="center"/>
        <w:rPr>
          <w:rFonts w:cstheme="minorHAnsi"/>
          <w:color w:val="141823"/>
          <w:sz w:val="36"/>
          <w:szCs w:val="36"/>
          <w:lang w:eastAsia="en-GB"/>
        </w:rPr>
      </w:pPr>
      <w:r w:rsidRPr="00F74FA4">
        <w:rPr>
          <w:rFonts w:cstheme="minorHAnsi"/>
          <w:color w:val="141823"/>
          <w:sz w:val="36"/>
          <w:szCs w:val="36"/>
          <w:lang w:eastAsia="en-GB"/>
        </w:rPr>
        <w:t>Who is in the picture?</w:t>
      </w:r>
    </w:p>
    <w:p w:rsidR="00281693" w:rsidRPr="00F74FA4" w:rsidRDefault="00281693" w:rsidP="00281693">
      <w:pPr>
        <w:spacing w:after="200" w:line="480" w:lineRule="auto"/>
        <w:jc w:val="center"/>
        <w:rPr>
          <w:rFonts w:cstheme="minorHAnsi"/>
          <w:color w:val="141823"/>
          <w:sz w:val="36"/>
          <w:szCs w:val="36"/>
          <w:lang w:eastAsia="en-GB"/>
        </w:rPr>
      </w:pPr>
      <w:r w:rsidRPr="00F74FA4">
        <w:rPr>
          <w:rFonts w:cstheme="minorHAnsi"/>
          <w:color w:val="141823"/>
          <w:sz w:val="36"/>
          <w:szCs w:val="36"/>
          <w:lang w:eastAsia="en-GB"/>
        </w:rPr>
        <w:t>What can you tell about who they are?</w:t>
      </w:r>
    </w:p>
    <w:p w:rsidR="00281693" w:rsidRPr="00F74FA4" w:rsidRDefault="00281693" w:rsidP="00281693">
      <w:pPr>
        <w:spacing w:after="200" w:line="480" w:lineRule="auto"/>
        <w:jc w:val="center"/>
        <w:rPr>
          <w:rFonts w:cstheme="minorHAnsi"/>
          <w:color w:val="141823"/>
          <w:sz w:val="36"/>
          <w:szCs w:val="36"/>
          <w:lang w:eastAsia="en-GB"/>
        </w:rPr>
      </w:pPr>
      <w:r w:rsidRPr="00F74FA4">
        <w:rPr>
          <w:rFonts w:cstheme="minorHAnsi"/>
          <w:color w:val="141823"/>
          <w:sz w:val="36"/>
          <w:szCs w:val="36"/>
          <w:lang w:eastAsia="en-GB"/>
        </w:rPr>
        <w:t>How do you think they are moving?</w:t>
      </w:r>
    </w:p>
    <w:p w:rsidR="00281693" w:rsidRPr="00F74FA4" w:rsidRDefault="00281693" w:rsidP="00281693">
      <w:pPr>
        <w:spacing w:after="200" w:line="480" w:lineRule="auto"/>
        <w:jc w:val="center"/>
        <w:rPr>
          <w:rFonts w:cstheme="minorHAnsi"/>
          <w:color w:val="141823"/>
          <w:sz w:val="36"/>
          <w:szCs w:val="36"/>
          <w:lang w:eastAsia="en-GB"/>
        </w:rPr>
      </w:pPr>
      <w:r w:rsidRPr="00F74FA4">
        <w:rPr>
          <w:rFonts w:cstheme="minorHAnsi"/>
          <w:color w:val="141823"/>
          <w:sz w:val="36"/>
          <w:szCs w:val="36"/>
          <w:lang w:eastAsia="en-GB"/>
        </w:rPr>
        <w:t>How do you think they would sound if they spoke?</w:t>
      </w:r>
    </w:p>
    <w:p w:rsidR="00281693" w:rsidRPr="00F74FA4" w:rsidRDefault="00281693" w:rsidP="00281693">
      <w:pPr>
        <w:spacing w:after="200" w:line="480" w:lineRule="auto"/>
        <w:jc w:val="center"/>
        <w:rPr>
          <w:rFonts w:cstheme="minorHAnsi"/>
          <w:color w:val="141823"/>
          <w:sz w:val="36"/>
          <w:szCs w:val="36"/>
          <w:lang w:eastAsia="en-GB"/>
        </w:rPr>
      </w:pPr>
      <w:r w:rsidRPr="00F74FA4">
        <w:rPr>
          <w:rFonts w:cstheme="minorHAnsi"/>
          <w:color w:val="141823"/>
          <w:sz w:val="36"/>
          <w:szCs w:val="36"/>
          <w:lang w:eastAsia="en-GB"/>
        </w:rPr>
        <w:t>What might they say to you if they saw you looking at them?</w:t>
      </w:r>
    </w:p>
    <w:p w:rsidR="00281693" w:rsidRPr="00F74FA4" w:rsidRDefault="00281693" w:rsidP="00281693">
      <w:pPr>
        <w:spacing w:after="200" w:line="480" w:lineRule="auto"/>
        <w:jc w:val="center"/>
        <w:rPr>
          <w:rFonts w:cstheme="minorHAnsi"/>
          <w:color w:val="141823"/>
          <w:sz w:val="36"/>
          <w:szCs w:val="36"/>
          <w:lang w:eastAsia="en-GB"/>
        </w:rPr>
      </w:pPr>
      <w:r w:rsidRPr="00F74FA4">
        <w:rPr>
          <w:rFonts w:cstheme="minorHAnsi"/>
          <w:color w:val="141823"/>
          <w:sz w:val="36"/>
          <w:szCs w:val="36"/>
          <w:lang w:eastAsia="en-GB"/>
        </w:rPr>
        <w:t>What can you tell about their character?</w:t>
      </w:r>
    </w:p>
    <w:p w:rsidR="00281693" w:rsidRPr="00F74FA4" w:rsidRDefault="00281693" w:rsidP="00281693">
      <w:pPr>
        <w:spacing w:after="200" w:line="480" w:lineRule="auto"/>
        <w:jc w:val="center"/>
        <w:rPr>
          <w:rFonts w:cstheme="minorHAnsi"/>
          <w:color w:val="141823"/>
          <w:sz w:val="36"/>
          <w:szCs w:val="36"/>
          <w:lang w:eastAsia="en-GB"/>
        </w:rPr>
      </w:pPr>
      <w:r w:rsidRPr="00F74FA4">
        <w:rPr>
          <w:rFonts w:cstheme="minorHAnsi"/>
          <w:color w:val="141823"/>
          <w:sz w:val="36"/>
          <w:szCs w:val="36"/>
          <w:lang w:eastAsia="en-GB"/>
        </w:rPr>
        <w:t>What do they seem to be doing?</w:t>
      </w:r>
    </w:p>
    <w:p w:rsidR="00281693" w:rsidRPr="00F74FA4" w:rsidRDefault="00281693" w:rsidP="00281693">
      <w:pPr>
        <w:spacing w:after="200" w:line="480" w:lineRule="auto"/>
        <w:jc w:val="center"/>
        <w:rPr>
          <w:rFonts w:cstheme="minorHAnsi"/>
          <w:color w:val="141823"/>
          <w:sz w:val="36"/>
          <w:szCs w:val="36"/>
          <w:lang w:eastAsia="en-GB"/>
        </w:rPr>
      </w:pPr>
      <w:r w:rsidRPr="00F74FA4">
        <w:rPr>
          <w:rFonts w:cstheme="minorHAnsi"/>
          <w:color w:val="141823"/>
          <w:sz w:val="36"/>
          <w:szCs w:val="36"/>
          <w:lang w:eastAsia="en-GB"/>
        </w:rPr>
        <w:t>What else might actually be happening?</w:t>
      </w:r>
    </w:p>
    <w:p w:rsidR="00281693" w:rsidRPr="00F74FA4" w:rsidRDefault="00281693" w:rsidP="00281693">
      <w:pPr>
        <w:spacing w:after="200" w:line="480" w:lineRule="auto"/>
        <w:jc w:val="center"/>
        <w:rPr>
          <w:rFonts w:cstheme="minorHAnsi"/>
          <w:color w:val="141823"/>
          <w:sz w:val="36"/>
          <w:szCs w:val="36"/>
          <w:lang w:eastAsia="en-GB"/>
        </w:rPr>
      </w:pPr>
      <w:r w:rsidRPr="00F74FA4">
        <w:rPr>
          <w:rFonts w:cstheme="minorHAnsi"/>
          <w:color w:val="141823"/>
          <w:sz w:val="36"/>
          <w:szCs w:val="36"/>
          <w:lang w:eastAsia="en-GB"/>
        </w:rPr>
        <w:t>What does the background tell you?</w:t>
      </w:r>
    </w:p>
    <w:p w:rsidR="00281693" w:rsidRPr="00F74FA4" w:rsidRDefault="00281693" w:rsidP="00281693">
      <w:pPr>
        <w:spacing w:after="200" w:line="480" w:lineRule="auto"/>
        <w:jc w:val="center"/>
        <w:rPr>
          <w:rFonts w:cstheme="minorHAnsi"/>
          <w:color w:val="141823"/>
          <w:sz w:val="36"/>
          <w:szCs w:val="36"/>
          <w:lang w:eastAsia="en-GB"/>
        </w:rPr>
      </w:pPr>
      <w:r w:rsidRPr="00F74FA4">
        <w:rPr>
          <w:rFonts w:cstheme="minorHAnsi"/>
          <w:color w:val="141823"/>
          <w:sz w:val="36"/>
          <w:szCs w:val="36"/>
          <w:lang w:eastAsia="en-GB"/>
        </w:rPr>
        <w:t>What do you think has happened just before this picture?</w:t>
      </w:r>
    </w:p>
    <w:p w:rsidR="00281693" w:rsidRDefault="00281693" w:rsidP="00281693">
      <w:pPr>
        <w:spacing w:after="200" w:line="480" w:lineRule="auto"/>
        <w:jc w:val="center"/>
        <w:rPr>
          <w:rFonts w:cstheme="minorHAnsi"/>
          <w:color w:val="141823"/>
          <w:sz w:val="36"/>
          <w:szCs w:val="36"/>
          <w:lang w:eastAsia="en-GB"/>
        </w:rPr>
      </w:pPr>
      <w:r w:rsidRPr="00F74FA4">
        <w:rPr>
          <w:rFonts w:cstheme="minorHAnsi"/>
          <w:color w:val="141823"/>
          <w:sz w:val="36"/>
          <w:szCs w:val="36"/>
          <w:lang w:eastAsia="en-GB"/>
        </w:rPr>
        <w:t>What might happen next?</w:t>
      </w:r>
    </w:p>
    <w:p w:rsidR="00281693" w:rsidRDefault="00281693" w:rsidP="00281693">
      <w:pPr>
        <w:spacing w:after="200" w:line="276" w:lineRule="auto"/>
        <w:rPr>
          <w:rFonts w:eastAsia="Times New Roman" w:cstheme="minorHAnsi"/>
          <w:b/>
          <w:color w:val="141823"/>
          <w:sz w:val="36"/>
          <w:szCs w:val="36"/>
          <w:u w:val="single"/>
          <w:lang w:eastAsia="en-GB"/>
        </w:rPr>
        <w:sectPr w:rsidR="00281693" w:rsidSect="005911D6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:rsidR="00281693" w:rsidRDefault="00281693" w:rsidP="00281693">
      <w:pPr>
        <w:jc w:val="center"/>
        <w:rPr>
          <w:rFonts w:cstheme="minorHAnsi"/>
          <w:b/>
          <w:color w:val="141823"/>
          <w:sz w:val="36"/>
          <w:szCs w:val="36"/>
          <w:u w:val="single"/>
          <w:lang w:eastAsia="en-GB"/>
        </w:rPr>
      </w:pPr>
      <w:r w:rsidRPr="000D19E2">
        <w:rPr>
          <w:rFonts w:cstheme="minorHAnsi"/>
          <w:b/>
          <w:color w:val="141823"/>
          <w:sz w:val="36"/>
          <w:szCs w:val="36"/>
          <w:u w:val="single"/>
          <w:lang w:eastAsia="en-GB"/>
        </w:rPr>
        <w:lastRenderedPageBreak/>
        <w:t>Macavity – The Mystery Cat</w:t>
      </w:r>
    </w:p>
    <w:p w:rsidR="009F70A6" w:rsidRDefault="009F70A6" w:rsidP="00281693">
      <w:pPr>
        <w:jc w:val="center"/>
        <w:rPr>
          <w:rFonts w:cstheme="minorHAnsi"/>
          <w:b/>
          <w:color w:val="141823"/>
          <w:sz w:val="36"/>
          <w:szCs w:val="36"/>
          <w:u w:val="single"/>
          <w:lang w:eastAsia="en-GB"/>
        </w:rPr>
      </w:pPr>
    </w:p>
    <w:p w:rsidR="009F70A6" w:rsidRDefault="0032412E" w:rsidP="009F70A6">
      <w:pPr>
        <w:jc w:val="center"/>
        <w:rPr>
          <w:rFonts w:cstheme="minorHAnsi"/>
          <w:b/>
          <w:color w:val="141823"/>
          <w:sz w:val="36"/>
          <w:szCs w:val="36"/>
          <w:u w:val="single"/>
          <w:lang w:eastAsia="en-GB"/>
        </w:rPr>
      </w:pPr>
      <w:r w:rsidRPr="0032412E">
        <w:rPr>
          <w:rFonts w:ascii="Times Roman" w:hAnsi="Times Roman" w:cs="Times Roman"/>
          <w:noProof/>
          <w:color w:val="000000"/>
          <w:lang w:eastAsia="en-GB"/>
        </w:rPr>
        <w:pict>
          <v:shape id="Text Box 10" o:spid="_x0000_s1027" type="#_x0000_t202" style="position:absolute;left:0;text-align:left;margin-left:397pt;margin-top:104.4pt;width:90pt;height:24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qb5QQIAAIIEAAAOAAAAZHJzL2Uyb0RvYy54bWysVE1P3DAQvVfqf7B8L8l+QGG1WbQFUVVC&#10;gLRUnL2Os4nkeFzbuwn99X12NkBpT1Uvznz5eebNTJaXfavZQTnfkCn45CTnTBlJZWN2Bf/+ePPp&#10;nDMfhCmFJqMK/qw8v1x9/LDs7EJNqSZdKscAYvyiswWvQ7CLLPOyVq3wJ2SVgbMi14oA1e2y0okO&#10;6K3Opnl+lnXkSutIKu9hvR6cfJXwq0rJcF9VXgWmC47cQjpdOrfxzFZLsdg5YetGHtMQ/5BFKxqD&#10;R1+grkUQbO+aP6DaRjryVIUTSW1GVdVIlWpANZP8XTWbWliVagE53r7Q5P8frLw7PDjWlOgd6DGi&#10;RY8eVR/YF+oZTOCns36BsI1FYOhhR+xo9zDGsvvKtfGLghj8gHp+YTeiyXhpMp/lOVwSvlk+P4cM&#10;+Oz1tnU+fFXUsigU3KF7iVRxuPVhCB1D4mOedFPeNFonJU6MutKOHQR6rUPKEeC/RWnDuoKfzU7z&#10;BGwoXh+QtUEusdahpiiFftsP3Iz1bql8Bg2OhkHyVt40yPVW+PAgHCYH5WEbwj2OShPeoqPEWU3u&#10;59/sMR4NhZezDpNYcP9jL5ziTH8zaPXFZD4HbEjK/PTzFIp769m+9Zh9e0UgYIK9szKJMT7oUawc&#10;tU9YmnV8FS5hJN4ueBjFqzDsB5ZOqvU6BWFYrQi3ZmNlhI6Ex0489k/C2WO7Ahp9R+PMisW7rg2x&#10;8aah9T5Q1aSWRp4HVo/0Y9DTUByXMm7SWz1Fvf46Vr8AAAD//wMAUEsDBBQABgAIAAAAIQA3XLMs&#10;5gAAABABAAAPAAAAZHJzL2Rvd25yZXYueG1sTI9NT8MwDIbvSPyHyEhcEEvZ2Np1TSfEp8SNlQ9x&#10;yxrTVjRO1WRt+fd4J7hY8mv79ftk28m2YsDeN44UXM0iEEilMw1VCl6Lh8sEhA+ajG4doYIf9LDN&#10;T08ynRo30gsOu1AJNiGfagV1CF0qpS9rtNrPXIfEsy/XWx247Stpej2yuW3lPIpW0uqG+EOtO7yt&#10;sfzeHayCz4vq49lPj2/jYrno7p+GIn43hVLnZ9PdhsvNBkTAKfxdwJGB80POwfbuQMaLVkG8vmag&#10;oGAeJQzCG+v4qOxZWa4SkHkm/4PkvwAAAP//AwBQSwECLQAUAAYACAAAACEAtoM4kv4AAADhAQAA&#10;EwAAAAAAAAAAAAAAAAAAAAAAW0NvbnRlbnRfVHlwZXNdLnhtbFBLAQItABQABgAIAAAAIQA4/SH/&#10;1gAAAJQBAAALAAAAAAAAAAAAAAAAAC8BAABfcmVscy8ucmVsc1BLAQItABQABgAIAAAAIQD2+qb5&#10;QQIAAIIEAAAOAAAAAAAAAAAAAAAAAC4CAABkcnMvZTJvRG9jLnhtbFBLAQItABQABgAIAAAAIQA3&#10;XLMs5gAAABABAAAPAAAAAAAAAAAAAAAAAJsEAABkcnMvZG93bnJldi54bWxQSwUGAAAAAAQABADz&#10;AAAArgUAAAAA&#10;" fillcolor="white [3201]" stroked="f" strokeweight=".5pt">
            <v:textbox>
              <w:txbxContent>
                <w:p w:rsidR="005911D6" w:rsidRPr="005911D6" w:rsidRDefault="005911D6">
                  <w:pPr>
                    <w:rPr>
                      <w:i/>
                      <w:iCs/>
                      <w:sz w:val="28"/>
                      <w:szCs w:val="28"/>
                    </w:rPr>
                  </w:pPr>
                  <w:r w:rsidRPr="005911D6">
                    <w:rPr>
                      <w:i/>
                      <w:iCs/>
                      <w:sz w:val="28"/>
                      <w:szCs w:val="28"/>
                    </w:rPr>
                    <w:t>By T.S. Eliot</w:t>
                  </w:r>
                </w:p>
              </w:txbxContent>
            </v:textbox>
          </v:shape>
        </w:pict>
      </w:r>
      <w:r w:rsidR="009F70A6">
        <w:rPr>
          <w:rFonts w:ascii="Times Roman" w:hAnsi="Times Roman" w:cs="Times Roman"/>
          <w:noProof/>
          <w:color w:val="000000"/>
          <w:lang w:eastAsia="en-GB"/>
        </w:rPr>
        <w:drawing>
          <wp:inline distT="0" distB="0" distL="0" distR="0">
            <wp:extent cx="2511706" cy="1806480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14205" cy="180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="http://schemas.microsoft.com/office/drawing/2014/chartex" xmlns:wpc="http://schemas.microsoft.com/office/word/2010/wordprocessingCanvas"/>
                      </a:ext>
                    </a:extLst>
                  </pic:spPr>
                </pic:pic>
              </a:graphicData>
            </a:graphic>
          </wp:inline>
        </w:drawing>
      </w:r>
    </w:p>
    <w:p w:rsidR="005911D6" w:rsidRPr="000D19E2" w:rsidRDefault="005911D6" w:rsidP="005911D6">
      <w:pPr>
        <w:jc w:val="center"/>
        <w:rPr>
          <w:rFonts w:cstheme="minorHAnsi"/>
          <w:b/>
          <w:color w:val="141823"/>
          <w:sz w:val="36"/>
          <w:szCs w:val="36"/>
          <w:u w:val="single"/>
          <w:lang w:eastAsia="en-GB"/>
        </w:rPr>
      </w:pPr>
    </w:p>
    <w:p w:rsidR="005911D6" w:rsidRPr="005911D6" w:rsidRDefault="00281693" w:rsidP="005911D6">
      <w:pPr>
        <w:spacing w:line="276" w:lineRule="auto"/>
        <w:ind w:right="95"/>
        <w:rPr>
          <w:rFonts w:cstheme="minorHAnsi"/>
          <w:color w:val="141823"/>
          <w:sz w:val="34"/>
          <w:szCs w:val="34"/>
          <w:lang w:eastAsia="en-GB"/>
        </w:rPr>
      </w:pPr>
      <w:r w:rsidRPr="005911D6">
        <w:rPr>
          <w:rFonts w:cstheme="minorHAnsi"/>
          <w:color w:val="141823"/>
          <w:sz w:val="34"/>
          <w:szCs w:val="34"/>
          <w:lang w:eastAsia="en-GB"/>
        </w:rPr>
        <w:t>Macavity's a Mystery Cat: he's called the Hidden Paw—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For he's the master criminal who can defy the Law.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He's the bafflement of Scotland Yard, the Flying Squad's despair: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For when they reach the scene of crime—Macavity's not there!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Macavity, Macavity, there's no one like Macavity,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He's broken every human law, he breaks the law of gravity.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His powers of levitation would make a fakir stare,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And when you reach the scene of crime—Macavity's not there!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You may seek him in the basement, you may look up in the air—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But I tell you once and once again, Macavity's not there!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Macavity's a ginger cat, he's very tall and thin;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You would know him if you saw him, for his eyes are sunken in.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His brow is deeply lined with thought, his head is highly domed;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His coat is dusty from neglect, his whiskers are uncombed.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 xml:space="preserve">He </w:t>
      </w:r>
      <w:proofErr w:type="spellStart"/>
      <w:r w:rsidRPr="005911D6">
        <w:rPr>
          <w:rFonts w:cstheme="minorHAnsi"/>
          <w:color w:val="141823"/>
          <w:sz w:val="34"/>
          <w:szCs w:val="34"/>
          <w:lang w:eastAsia="en-GB"/>
        </w:rPr>
        <w:t>sways</w:t>
      </w:r>
      <w:proofErr w:type="spellEnd"/>
      <w:r w:rsidRPr="005911D6">
        <w:rPr>
          <w:rFonts w:cstheme="minorHAnsi"/>
          <w:color w:val="141823"/>
          <w:sz w:val="34"/>
          <w:szCs w:val="34"/>
          <w:lang w:eastAsia="en-GB"/>
        </w:rPr>
        <w:t xml:space="preserve"> his head from side to side, with movements like a snake;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And when you think he's half asleep, he's always wide awake.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Macavity, Macavity, there's no one like Macavity,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For he's a fiend in feline shape, a monster of depravity.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</w:r>
      <w:r w:rsidRPr="005911D6">
        <w:rPr>
          <w:rFonts w:cstheme="minorHAnsi"/>
          <w:color w:val="141823"/>
          <w:sz w:val="34"/>
          <w:szCs w:val="34"/>
          <w:lang w:eastAsia="en-GB"/>
        </w:rPr>
        <w:lastRenderedPageBreak/>
        <w:t>You may meet him in a by-street, you may see him in the square—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But when a crime's discovered, then Macavity's not the</w:t>
      </w:r>
      <w:r w:rsidR="005911D6" w:rsidRPr="005911D6">
        <w:rPr>
          <w:rFonts w:cstheme="minorHAnsi"/>
          <w:color w:val="141823"/>
          <w:sz w:val="34"/>
          <w:szCs w:val="34"/>
          <w:lang w:eastAsia="en-GB"/>
        </w:rPr>
        <w:t>re!</w:t>
      </w:r>
    </w:p>
    <w:p w:rsidR="005911D6" w:rsidRPr="005911D6" w:rsidRDefault="005911D6" w:rsidP="005911D6">
      <w:pPr>
        <w:spacing w:line="276" w:lineRule="auto"/>
        <w:ind w:right="95"/>
        <w:rPr>
          <w:rFonts w:cstheme="minorHAnsi"/>
          <w:color w:val="141823"/>
          <w:sz w:val="34"/>
          <w:szCs w:val="34"/>
          <w:lang w:eastAsia="en-GB"/>
        </w:rPr>
      </w:pPr>
    </w:p>
    <w:p w:rsidR="00281693" w:rsidRPr="005911D6" w:rsidRDefault="00281693" w:rsidP="005911D6">
      <w:pPr>
        <w:spacing w:line="276" w:lineRule="auto"/>
        <w:ind w:right="95"/>
        <w:rPr>
          <w:rFonts w:cstheme="minorHAnsi"/>
          <w:color w:val="141823"/>
          <w:sz w:val="34"/>
          <w:szCs w:val="34"/>
          <w:lang w:eastAsia="en-GB"/>
        </w:rPr>
      </w:pPr>
      <w:r w:rsidRPr="005911D6">
        <w:rPr>
          <w:rFonts w:cstheme="minorHAnsi"/>
          <w:color w:val="141823"/>
          <w:sz w:val="34"/>
          <w:szCs w:val="34"/>
          <w:lang w:eastAsia="en-GB"/>
        </w:rPr>
        <w:t>He's outwardly respectable. (They say he cheats at cards.)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And his footprints are not found in any file of Scotland Yard's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And when the larder's looted, or the jewel-case is rifled,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 xml:space="preserve">Or when the milk is missing, or another </w:t>
      </w:r>
      <w:proofErr w:type="spellStart"/>
      <w:r w:rsidRPr="005911D6">
        <w:rPr>
          <w:rFonts w:cstheme="minorHAnsi"/>
          <w:color w:val="141823"/>
          <w:sz w:val="34"/>
          <w:szCs w:val="34"/>
          <w:lang w:eastAsia="en-GB"/>
        </w:rPr>
        <w:t>Peke's</w:t>
      </w:r>
      <w:proofErr w:type="spellEnd"/>
      <w:r w:rsidRPr="005911D6">
        <w:rPr>
          <w:rFonts w:cstheme="minorHAnsi"/>
          <w:color w:val="141823"/>
          <w:sz w:val="34"/>
          <w:szCs w:val="34"/>
          <w:lang w:eastAsia="en-GB"/>
        </w:rPr>
        <w:t xml:space="preserve"> been stifled,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Or the greenhouse glass is broken, and the trellis past repair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Ay, there's the wonder of the thing! Macavity's not there!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And when the Foreign Office find a Treaty's gone astray,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Or the Admiralty lose some plans and drawings by the way,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There may be a scrap of paper in the hall or on the stair—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But it's useless to investigate—Macavity's not there!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And when the loss has been disclosed, the Secret Service say: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It must have been Macavity!'—but he's a mile away.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You'll be sure to find him resting, or a-licking of his thumb;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Or engaged in doing complicated long division sums.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Macavity, Macavity, there's no one like Macavity,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There never was a Cat of such deceitfulness and suavity.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He always has an alibi, and one or two to spare: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At whatever time the deed took place—</w:t>
      </w:r>
      <w:r w:rsidR="005911D6" w:rsidRPr="005911D6">
        <w:rPr>
          <w:rFonts w:cstheme="minorHAnsi"/>
          <w:color w:val="141823"/>
          <w:sz w:val="34"/>
          <w:szCs w:val="34"/>
          <w:lang w:eastAsia="en-GB"/>
        </w:rPr>
        <w:t xml:space="preserve">Macavity wasn’t there! 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And they say that all the Cats whose wicked deeds are widely known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 xml:space="preserve">(I might mention </w:t>
      </w:r>
      <w:proofErr w:type="spellStart"/>
      <w:r w:rsidRPr="005911D6">
        <w:rPr>
          <w:rFonts w:cstheme="minorHAnsi"/>
          <w:color w:val="141823"/>
          <w:sz w:val="34"/>
          <w:szCs w:val="34"/>
          <w:lang w:eastAsia="en-GB"/>
        </w:rPr>
        <w:t>Mungojerrie</w:t>
      </w:r>
      <w:proofErr w:type="spellEnd"/>
      <w:r w:rsidRPr="005911D6">
        <w:rPr>
          <w:rFonts w:cstheme="minorHAnsi"/>
          <w:color w:val="141823"/>
          <w:sz w:val="34"/>
          <w:szCs w:val="34"/>
          <w:lang w:eastAsia="en-GB"/>
        </w:rPr>
        <w:t xml:space="preserve">, I might mention </w:t>
      </w:r>
      <w:proofErr w:type="spellStart"/>
      <w:r w:rsidRPr="005911D6">
        <w:rPr>
          <w:rFonts w:cstheme="minorHAnsi"/>
          <w:color w:val="141823"/>
          <w:sz w:val="34"/>
          <w:szCs w:val="34"/>
          <w:lang w:eastAsia="en-GB"/>
        </w:rPr>
        <w:t>Griddlebone</w:t>
      </w:r>
      <w:proofErr w:type="spellEnd"/>
      <w:r w:rsidRPr="005911D6">
        <w:rPr>
          <w:rFonts w:cstheme="minorHAnsi"/>
          <w:color w:val="141823"/>
          <w:sz w:val="34"/>
          <w:szCs w:val="34"/>
          <w:lang w:eastAsia="en-GB"/>
        </w:rPr>
        <w:t>)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Are nothing more than agents for the Cat who all the time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Just controls their operations: the Napoleon of Crime!</w:t>
      </w:r>
    </w:p>
    <w:p w:rsidR="00281693" w:rsidRDefault="00281693" w:rsidP="00281693">
      <w:pPr>
        <w:rPr>
          <w:rFonts w:cstheme="minorHAnsi"/>
          <w:color w:val="141823"/>
          <w:sz w:val="36"/>
          <w:szCs w:val="36"/>
          <w:lang w:eastAsia="en-GB"/>
        </w:rPr>
      </w:pPr>
    </w:p>
    <w:p w:rsidR="00281693" w:rsidRDefault="00281693" w:rsidP="00281693">
      <w:pPr>
        <w:rPr>
          <w:rFonts w:asciiTheme="majorHAnsi" w:hAnsiTheme="majorHAnsi"/>
          <w:color w:val="000000" w:themeColor="text1"/>
          <w:sz w:val="22"/>
          <w:szCs w:val="22"/>
        </w:rPr>
      </w:pPr>
    </w:p>
    <w:p w:rsidR="00281693" w:rsidRDefault="00281693" w:rsidP="00281693">
      <w:pPr>
        <w:jc w:val="center"/>
        <w:rPr>
          <w:rFonts w:cstheme="minorHAnsi"/>
          <w:b/>
          <w:color w:val="141823"/>
          <w:sz w:val="36"/>
          <w:szCs w:val="36"/>
          <w:u w:val="single"/>
          <w:lang w:eastAsia="en-GB"/>
        </w:rPr>
        <w:sectPr w:rsidR="00281693" w:rsidSect="005911D6">
          <w:pgSz w:w="11906" w:h="16838"/>
          <w:pgMar w:top="993" w:right="401" w:bottom="851" w:left="1440" w:header="708" w:footer="708" w:gutter="0"/>
          <w:cols w:space="708"/>
          <w:docGrid w:linePitch="360"/>
        </w:sectPr>
      </w:pPr>
    </w:p>
    <w:p w:rsidR="002713C4" w:rsidRDefault="002713C4" w:rsidP="002713C4">
      <w:pPr>
        <w:jc w:val="center"/>
        <w:rPr>
          <w:b/>
          <w:sz w:val="44"/>
          <w:szCs w:val="44"/>
          <w:u w:val="single"/>
        </w:rPr>
      </w:pPr>
      <w:r w:rsidRPr="00736E60">
        <w:rPr>
          <w:b/>
          <w:sz w:val="44"/>
          <w:szCs w:val="44"/>
          <w:u w:val="single"/>
        </w:rPr>
        <w:lastRenderedPageBreak/>
        <w:t xml:space="preserve">Top tips for </w:t>
      </w:r>
      <w:r>
        <w:rPr>
          <w:b/>
          <w:sz w:val="44"/>
          <w:szCs w:val="44"/>
          <w:u w:val="single"/>
        </w:rPr>
        <w:t>reading a poem aloud</w:t>
      </w:r>
    </w:p>
    <w:p w:rsidR="002713C4" w:rsidRPr="00736E60" w:rsidRDefault="002713C4" w:rsidP="002713C4">
      <w:pPr>
        <w:jc w:val="center"/>
        <w:rPr>
          <w:b/>
          <w:sz w:val="44"/>
          <w:szCs w:val="44"/>
          <w:u w:val="single"/>
        </w:rPr>
      </w:pPr>
    </w:p>
    <w:p w:rsidR="002713C4" w:rsidRDefault="002713C4" w:rsidP="002713C4">
      <w:pPr>
        <w:tabs>
          <w:tab w:val="left" w:pos="12521"/>
        </w:tabs>
        <w:rPr>
          <w:rFonts w:cs="Calibri"/>
          <w:sz w:val="40"/>
          <w:szCs w:val="40"/>
        </w:rPr>
      </w:pPr>
    </w:p>
    <w:p w:rsidR="002713C4" w:rsidRPr="000A2137" w:rsidRDefault="002713C4" w:rsidP="002713C4">
      <w:pPr>
        <w:numPr>
          <w:ilvl w:val="0"/>
          <w:numId w:val="15"/>
        </w:numPr>
        <w:spacing w:after="200" w:line="276" w:lineRule="auto"/>
        <w:rPr>
          <w:sz w:val="40"/>
          <w:szCs w:val="40"/>
        </w:rPr>
      </w:pPr>
      <w:r>
        <w:rPr>
          <w:sz w:val="40"/>
          <w:szCs w:val="40"/>
        </w:rPr>
        <w:t xml:space="preserve">Work on the </w:t>
      </w:r>
      <w:r w:rsidRPr="00CE1BC9">
        <w:rPr>
          <w:b/>
          <w:sz w:val="40"/>
          <w:szCs w:val="40"/>
        </w:rPr>
        <w:t>tricky words.</w:t>
      </w:r>
      <w:r>
        <w:rPr>
          <w:sz w:val="40"/>
          <w:szCs w:val="40"/>
        </w:rPr>
        <w:t xml:space="preserve"> Find out what they mean and how they are said. Practise saying them. </w:t>
      </w:r>
    </w:p>
    <w:p w:rsidR="002713C4" w:rsidRPr="000A2137" w:rsidRDefault="002713C4" w:rsidP="002713C4">
      <w:pPr>
        <w:numPr>
          <w:ilvl w:val="0"/>
          <w:numId w:val="15"/>
        </w:numPr>
        <w:spacing w:after="200" w:line="276" w:lineRule="auto"/>
        <w:rPr>
          <w:sz w:val="40"/>
          <w:szCs w:val="40"/>
        </w:rPr>
      </w:pPr>
      <w:r>
        <w:rPr>
          <w:sz w:val="40"/>
          <w:szCs w:val="40"/>
        </w:rPr>
        <w:t xml:space="preserve">Look for the </w:t>
      </w:r>
      <w:r w:rsidRPr="00CE1BC9">
        <w:rPr>
          <w:b/>
          <w:sz w:val="40"/>
          <w:szCs w:val="40"/>
        </w:rPr>
        <w:t xml:space="preserve">full stops. </w:t>
      </w:r>
      <w:r>
        <w:rPr>
          <w:sz w:val="40"/>
          <w:szCs w:val="40"/>
        </w:rPr>
        <w:t xml:space="preserve">Make sentences flow to the full stop, even when there’s a new line. </w:t>
      </w:r>
    </w:p>
    <w:p w:rsidR="002713C4" w:rsidRPr="000A2137" w:rsidRDefault="002713C4" w:rsidP="002713C4">
      <w:pPr>
        <w:numPr>
          <w:ilvl w:val="0"/>
          <w:numId w:val="15"/>
        </w:numPr>
        <w:spacing w:after="200" w:line="276" w:lineRule="auto"/>
        <w:rPr>
          <w:sz w:val="40"/>
          <w:szCs w:val="40"/>
        </w:rPr>
      </w:pPr>
      <w:r w:rsidRPr="00CE1BC9">
        <w:rPr>
          <w:b/>
          <w:sz w:val="40"/>
          <w:szCs w:val="40"/>
        </w:rPr>
        <w:t>Slow down.</w:t>
      </w:r>
      <w:r>
        <w:rPr>
          <w:sz w:val="40"/>
          <w:szCs w:val="40"/>
        </w:rPr>
        <w:t xml:space="preserve"> Speak slowly when you’re reading a poem, so that others can hear the words. </w:t>
      </w:r>
    </w:p>
    <w:p w:rsidR="002713C4" w:rsidRDefault="002713C4" w:rsidP="002713C4">
      <w:pPr>
        <w:numPr>
          <w:ilvl w:val="0"/>
          <w:numId w:val="15"/>
        </w:numPr>
        <w:spacing w:after="200" w:line="276" w:lineRule="auto"/>
        <w:rPr>
          <w:sz w:val="40"/>
          <w:szCs w:val="40"/>
        </w:rPr>
      </w:pPr>
      <w:r w:rsidRPr="00CE1BC9">
        <w:rPr>
          <w:b/>
          <w:sz w:val="40"/>
          <w:szCs w:val="40"/>
        </w:rPr>
        <w:t>Project your voice</w:t>
      </w:r>
      <w:r>
        <w:rPr>
          <w:sz w:val="40"/>
          <w:szCs w:val="40"/>
        </w:rPr>
        <w:t xml:space="preserve">. Imagine someone on the other side of the room and speak to them. </w:t>
      </w:r>
    </w:p>
    <w:p w:rsidR="002713C4" w:rsidRDefault="002713C4" w:rsidP="002713C4">
      <w:pPr>
        <w:numPr>
          <w:ilvl w:val="0"/>
          <w:numId w:val="15"/>
        </w:numPr>
        <w:spacing w:after="200" w:line="276" w:lineRule="auto"/>
        <w:rPr>
          <w:sz w:val="40"/>
          <w:szCs w:val="40"/>
        </w:rPr>
      </w:pPr>
      <w:r w:rsidRPr="00CE1BC9">
        <w:rPr>
          <w:b/>
          <w:sz w:val="40"/>
          <w:szCs w:val="40"/>
        </w:rPr>
        <w:t>Practise</w:t>
      </w:r>
      <w:r>
        <w:rPr>
          <w:sz w:val="40"/>
          <w:szCs w:val="40"/>
        </w:rPr>
        <w:t xml:space="preserve">. Read and read and read your poem, so that you get better each time. </w:t>
      </w:r>
    </w:p>
    <w:p w:rsidR="002713C4" w:rsidRPr="000A2137" w:rsidRDefault="002713C4" w:rsidP="002713C4">
      <w:pPr>
        <w:rPr>
          <w:sz w:val="40"/>
          <w:szCs w:val="40"/>
        </w:rPr>
      </w:pPr>
    </w:p>
    <w:p w:rsidR="002713C4" w:rsidRPr="00CE1BC9" w:rsidRDefault="0032412E" w:rsidP="002713C4">
      <w:pPr>
        <w:jc w:val="center"/>
        <w:rPr>
          <w:rFonts w:ascii="Times New Roman" w:hAnsi="Times New Roman"/>
        </w:rPr>
      </w:pPr>
      <w:r w:rsidRPr="00CE1BC9">
        <w:rPr>
          <w:rFonts w:ascii="Times New Roman" w:hAnsi="Times New Roman"/>
        </w:rPr>
        <w:fldChar w:fldCharType="begin"/>
      </w:r>
      <w:r w:rsidR="002713C4" w:rsidRPr="00CE1BC9">
        <w:rPr>
          <w:rFonts w:ascii="Times New Roman" w:hAnsi="Times New Roman"/>
        </w:rPr>
        <w:instrText xml:space="preserve"> INCLUDEPICTURE "http://images.clipartpanda.com/reading-clipart-9czEgMLpi.jpeg" \* MERGEFORMATINET </w:instrText>
      </w:r>
      <w:r w:rsidRPr="00CE1BC9">
        <w:rPr>
          <w:rFonts w:ascii="Times New Roman" w:hAnsi="Times New Roman"/>
        </w:rPr>
        <w:fldChar w:fldCharType="separate"/>
      </w:r>
      <w:r w:rsidR="002713C4" w:rsidRPr="00CE1BC9">
        <w:rPr>
          <w:rFonts w:ascii="Times New Roman" w:hAnsi="Times New Roman"/>
          <w:noProof/>
          <w:lang w:eastAsia="en-GB"/>
        </w:rPr>
        <w:drawing>
          <wp:inline distT="0" distB="0" distL="0" distR="0">
            <wp:extent cx="1825479" cy="1446393"/>
            <wp:effectExtent l="0" t="0" r="3810" b="1905"/>
            <wp:docPr id="5" name="Picture 5" descr="Image result for reading ALOUD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eading ALOUD blac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830" cy="145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BC9">
        <w:rPr>
          <w:rFonts w:ascii="Times New Roman" w:hAnsi="Times New Roman"/>
        </w:rPr>
        <w:fldChar w:fldCharType="end"/>
      </w:r>
    </w:p>
    <w:p w:rsidR="002713C4" w:rsidRDefault="002713C4" w:rsidP="00281693">
      <w:pPr>
        <w:jc w:val="center"/>
        <w:rPr>
          <w:rFonts w:cstheme="minorHAnsi"/>
          <w:b/>
          <w:color w:val="141823"/>
          <w:sz w:val="36"/>
          <w:szCs w:val="36"/>
          <w:u w:val="single"/>
          <w:lang w:eastAsia="en-GB"/>
        </w:rPr>
        <w:sectPr w:rsidR="002713C4" w:rsidSect="005911D6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:rsidR="00281693" w:rsidRPr="00D6032C" w:rsidRDefault="00281693" w:rsidP="00281693">
      <w:pPr>
        <w:jc w:val="center"/>
        <w:rPr>
          <w:rFonts w:cstheme="minorHAnsi"/>
          <w:b/>
          <w:color w:val="141823"/>
          <w:sz w:val="36"/>
          <w:szCs w:val="36"/>
          <w:u w:val="single"/>
          <w:lang w:eastAsia="en-GB"/>
        </w:rPr>
      </w:pPr>
      <w:r w:rsidRPr="00D6032C">
        <w:rPr>
          <w:rFonts w:cstheme="minorHAnsi"/>
          <w:b/>
          <w:color w:val="141823"/>
          <w:sz w:val="36"/>
          <w:szCs w:val="36"/>
          <w:u w:val="single"/>
          <w:lang w:eastAsia="en-GB"/>
        </w:rPr>
        <w:lastRenderedPageBreak/>
        <w:t>Challenging Vocabulary</w:t>
      </w:r>
    </w:p>
    <w:p w:rsidR="00281693" w:rsidRDefault="00281693" w:rsidP="00281693">
      <w:pPr>
        <w:rPr>
          <w:rFonts w:asciiTheme="majorHAnsi" w:hAnsiTheme="majorHAnsi"/>
          <w:color w:val="000000" w:themeColor="text1"/>
          <w:sz w:val="22"/>
          <w:szCs w:val="22"/>
        </w:rPr>
      </w:pPr>
    </w:p>
    <w:p w:rsidR="00281693" w:rsidRDefault="00281693" w:rsidP="00281693">
      <w:pPr>
        <w:rPr>
          <w:rFonts w:asciiTheme="majorHAnsi" w:hAnsiTheme="majorHAnsi"/>
          <w:color w:val="000000" w:themeColor="text1"/>
          <w:sz w:val="22"/>
          <w:szCs w:val="22"/>
        </w:rPr>
      </w:pPr>
    </w:p>
    <w:p w:rsidR="005911D6" w:rsidRPr="005911D6" w:rsidRDefault="005911D6" w:rsidP="00281693">
      <w:pPr>
        <w:rPr>
          <w:rFonts w:asciiTheme="majorHAnsi" w:hAnsiTheme="majorHAnsi"/>
          <w:i/>
          <w:iCs/>
          <w:color w:val="000000" w:themeColor="text1"/>
          <w:sz w:val="28"/>
          <w:szCs w:val="28"/>
        </w:rPr>
      </w:pPr>
      <w:r w:rsidRPr="005911D6">
        <w:rPr>
          <w:rFonts w:asciiTheme="majorHAnsi" w:hAnsiTheme="majorHAnsi"/>
          <w:i/>
          <w:iCs/>
          <w:color w:val="000000" w:themeColor="text1"/>
          <w:sz w:val="28"/>
          <w:szCs w:val="28"/>
        </w:rPr>
        <w:t xml:space="preserve">Write a </w:t>
      </w:r>
      <w:r>
        <w:rPr>
          <w:rFonts w:asciiTheme="majorHAnsi" w:hAnsiTheme="majorHAnsi"/>
          <w:i/>
          <w:iCs/>
          <w:color w:val="000000" w:themeColor="text1"/>
          <w:sz w:val="28"/>
          <w:szCs w:val="28"/>
        </w:rPr>
        <w:t xml:space="preserve">short </w:t>
      </w:r>
      <w:r w:rsidRPr="005911D6">
        <w:rPr>
          <w:rFonts w:asciiTheme="majorHAnsi" w:hAnsiTheme="majorHAnsi"/>
          <w:i/>
          <w:iCs/>
          <w:color w:val="000000" w:themeColor="text1"/>
          <w:sz w:val="28"/>
          <w:szCs w:val="28"/>
        </w:rPr>
        <w:t>definition</w:t>
      </w:r>
      <w:r>
        <w:rPr>
          <w:rFonts w:asciiTheme="majorHAnsi" w:hAnsiTheme="majorHAnsi"/>
          <w:i/>
          <w:iCs/>
          <w:color w:val="000000" w:themeColor="text1"/>
          <w:sz w:val="28"/>
          <w:szCs w:val="28"/>
        </w:rPr>
        <w:t xml:space="preserve"> or explanation</w:t>
      </w:r>
      <w:r w:rsidRPr="005911D6">
        <w:rPr>
          <w:rFonts w:asciiTheme="majorHAnsi" w:hAnsiTheme="majorHAnsi"/>
          <w:i/>
          <w:iCs/>
          <w:color w:val="000000" w:themeColor="text1"/>
          <w:sz w:val="28"/>
          <w:szCs w:val="28"/>
        </w:rPr>
        <w:t xml:space="preserve"> for each word</w:t>
      </w:r>
    </w:p>
    <w:p w:rsidR="005911D6" w:rsidRPr="005911D6" w:rsidRDefault="005911D6" w:rsidP="00281693">
      <w:pPr>
        <w:rPr>
          <w:rFonts w:asciiTheme="majorHAnsi" w:hAnsiTheme="majorHAnsi"/>
          <w:color w:val="000000" w:themeColor="text1"/>
          <w:sz w:val="28"/>
          <w:szCs w:val="28"/>
        </w:rPr>
      </w:pPr>
    </w:p>
    <w:p w:rsidR="00281693" w:rsidRPr="00D6032C" w:rsidRDefault="00281693" w:rsidP="00281693">
      <w:pPr>
        <w:pStyle w:val="ListParagraph"/>
        <w:numPr>
          <w:ilvl w:val="0"/>
          <w:numId w:val="14"/>
        </w:numPr>
        <w:spacing w:line="480" w:lineRule="auto"/>
        <w:rPr>
          <w:rFonts w:cstheme="minorHAnsi"/>
          <w:color w:val="141823"/>
          <w:sz w:val="36"/>
          <w:szCs w:val="36"/>
          <w:lang w:eastAsia="en-GB"/>
        </w:rPr>
      </w:pPr>
      <w:r w:rsidRPr="00D6032C">
        <w:rPr>
          <w:rFonts w:cstheme="minorHAnsi"/>
          <w:color w:val="141823"/>
          <w:sz w:val="36"/>
          <w:szCs w:val="36"/>
          <w:lang w:eastAsia="en-GB"/>
        </w:rPr>
        <w:t>Scotland Yard</w:t>
      </w:r>
    </w:p>
    <w:p w:rsidR="00281693" w:rsidRPr="00D6032C" w:rsidRDefault="00281693" w:rsidP="00281693">
      <w:pPr>
        <w:pStyle w:val="ListParagraph"/>
        <w:numPr>
          <w:ilvl w:val="0"/>
          <w:numId w:val="14"/>
        </w:numPr>
        <w:spacing w:line="480" w:lineRule="auto"/>
        <w:rPr>
          <w:rFonts w:cstheme="minorHAnsi"/>
          <w:color w:val="141823"/>
          <w:sz w:val="36"/>
          <w:szCs w:val="36"/>
          <w:lang w:eastAsia="en-GB"/>
        </w:rPr>
      </w:pPr>
      <w:r w:rsidRPr="00D6032C">
        <w:rPr>
          <w:rFonts w:cstheme="minorHAnsi"/>
          <w:color w:val="141823"/>
          <w:sz w:val="36"/>
          <w:szCs w:val="36"/>
          <w:lang w:eastAsia="en-GB"/>
        </w:rPr>
        <w:t>levitation</w:t>
      </w:r>
    </w:p>
    <w:p w:rsidR="00281693" w:rsidRPr="00D6032C" w:rsidRDefault="00281693" w:rsidP="00281693">
      <w:pPr>
        <w:pStyle w:val="ListParagraph"/>
        <w:numPr>
          <w:ilvl w:val="0"/>
          <w:numId w:val="14"/>
        </w:numPr>
        <w:spacing w:line="480" w:lineRule="auto"/>
        <w:rPr>
          <w:rFonts w:cstheme="minorHAnsi"/>
          <w:color w:val="141823"/>
          <w:sz w:val="36"/>
          <w:szCs w:val="36"/>
          <w:lang w:eastAsia="en-GB"/>
        </w:rPr>
      </w:pPr>
      <w:r w:rsidRPr="00D6032C">
        <w:rPr>
          <w:rFonts w:cstheme="minorHAnsi"/>
          <w:color w:val="141823"/>
          <w:sz w:val="36"/>
          <w:szCs w:val="36"/>
          <w:lang w:eastAsia="en-GB"/>
        </w:rPr>
        <w:t xml:space="preserve">fakir </w:t>
      </w:r>
    </w:p>
    <w:p w:rsidR="00281693" w:rsidRPr="00D6032C" w:rsidRDefault="00281693" w:rsidP="00281693">
      <w:pPr>
        <w:pStyle w:val="ListParagraph"/>
        <w:numPr>
          <w:ilvl w:val="0"/>
          <w:numId w:val="14"/>
        </w:numPr>
        <w:spacing w:line="480" w:lineRule="auto"/>
        <w:rPr>
          <w:rFonts w:cstheme="minorHAnsi"/>
          <w:color w:val="141823"/>
          <w:sz w:val="36"/>
          <w:szCs w:val="36"/>
          <w:lang w:eastAsia="en-GB"/>
        </w:rPr>
      </w:pPr>
      <w:r w:rsidRPr="00D6032C">
        <w:rPr>
          <w:rFonts w:cstheme="minorHAnsi"/>
          <w:color w:val="141823"/>
          <w:sz w:val="36"/>
          <w:szCs w:val="36"/>
          <w:lang w:eastAsia="en-GB"/>
        </w:rPr>
        <w:t>brow</w:t>
      </w:r>
    </w:p>
    <w:p w:rsidR="00281693" w:rsidRPr="00D6032C" w:rsidRDefault="00281693" w:rsidP="00281693">
      <w:pPr>
        <w:pStyle w:val="ListParagraph"/>
        <w:numPr>
          <w:ilvl w:val="0"/>
          <w:numId w:val="14"/>
        </w:numPr>
        <w:spacing w:line="480" w:lineRule="auto"/>
        <w:rPr>
          <w:rFonts w:cstheme="minorHAnsi"/>
          <w:color w:val="141823"/>
          <w:sz w:val="36"/>
          <w:szCs w:val="36"/>
          <w:lang w:eastAsia="en-GB"/>
        </w:rPr>
      </w:pPr>
      <w:r w:rsidRPr="00D6032C">
        <w:rPr>
          <w:rFonts w:cstheme="minorHAnsi"/>
          <w:color w:val="141823"/>
          <w:sz w:val="36"/>
          <w:szCs w:val="36"/>
          <w:lang w:eastAsia="en-GB"/>
        </w:rPr>
        <w:t>feline</w:t>
      </w:r>
    </w:p>
    <w:p w:rsidR="00281693" w:rsidRPr="00D6032C" w:rsidRDefault="00281693" w:rsidP="00281693">
      <w:pPr>
        <w:pStyle w:val="ListParagraph"/>
        <w:numPr>
          <w:ilvl w:val="0"/>
          <w:numId w:val="14"/>
        </w:numPr>
        <w:spacing w:line="480" w:lineRule="auto"/>
        <w:rPr>
          <w:rFonts w:cstheme="minorHAnsi"/>
          <w:color w:val="141823"/>
          <w:sz w:val="36"/>
          <w:szCs w:val="36"/>
          <w:lang w:eastAsia="en-GB"/>
        </w:rPr>
      </w:pPr>
      <w:r w:rsidRPr="00D6032C">
        <w:rPr>
          <w:rFonts w:cstheme="minorHAnsi"/>
          <w:color w:val="141823"/>
          <w:sz w:val="36"/>
          <w:szCs w:val="36"/>
          <w:lang w:eastAsia="en-GB"/>
        </w:rPr>
        <w:t>depravity</w:t>
      </w:r>
    </w:p>
    <w:p w:rsidR="00281693" w:rsidRPr="00D6032C" w:rsidRDefault="00281693" w:rsidP="00281693">
      <w:pPr>
        <w:pStyle w:val="ListParagraph"/>
        <w:numPr>
          <w:ilvl w:val="0"/>
          <w:numId w:val="14"/>
        </w:numPr>
        <w:spacing w:line="480" w:lineRule="auto"/>
        <w:rPr>
          <w:rFonts w:cstheme="minorHAnsi"/>
          <w:color w:val="141823"/>
          <w:sz w:val="36"/>
          <w:szCs w:val="36"/>
          <w:lang w:eastAsia="en-GB"/>
        </w:rPr>
      </w:pPr>
      <w:proofErr w:type="spellStart"/>
      <w:r>
        <w:rPr>
          <w:rFonts w:cstheme="minorHAnsi"/>
          <w:color w:val="141823"/>
          <w:sz w:val="36"/>
          <w:szCs w:val="36"/>
          <w:lang w:eastAsia="en-GB"/>
        </w:rPr>
        <w:t>P</w:t>
      </w:r>
      <w:r w:rsidRPr="00D6032C">
        <w:rPr>
          <w:rFonts w:cstheme="minorHAnsi"/>
          <w:color w:val="141823"/>
          <w:sz w:val="36"/>
          <w:szCs w:val="36"/>
          <w:lang w:eastAsia="en-GB"/>
        </w:rPr>
        <w:t>eke</w:t>
      </w:r>
      <w:proofErr w:type="spellEnd"/>
    </w:p>
    <w:p w:rsidR="00281693" w:rsidRPr="00D6032C" w:rsidRDefault="00281693" w:rsidP="00281693">
      <w:pPr>
        <w:pStyle w:val="ListParagraph"/>
        <w:numPr>
          <w:ilvl w:val="0"/>
          <w:numId w:val="14"/>
        </w:numPr>
        <w:spacing w:line="480" w:lineRule="auto"/>
        <w:rPr>
          <w:rFonts w:cstheme="minorHAnsi"/>
          <w:color w:val="141823"/>
          <w:sz w:val="36"/>
          <w:szCs w:val="36"/>
          <w:lang w:eastAsia="en-GB"/>
        </w:rPr>
      </w:pPr>
      <w:r w:rsidRPr="00D6032C">
        <w:rPr>
          <w:rFonts w:cstheme="minorHAnsi"/>
          <w:color w:val="141823"/>
          <w:sz w:val="36"/>
          <w:szCs w:val="36"/>
          <w:lang w:eastAsia="en-GB"/>
        </w:rPr>
        <w:t>trellis</w:t>
      </w:r>
    </w:p>
    <w:p w:rsidR="00281693" w:rsidRPr="00D6032C" w:rsidRDefault="00281693" w:rsidP="00281693">
      <w:pPr>
        <w:pStyle w:val="ListParagraph"/>
        <w:numPr>
          <w:ilvl w:val="0"/>
          <w:numId w:val="14"/>
        </w:numPr>
        <w:spacing w:line="480" w:lineRule="auto"/>
        <w:rPr>
          <w:rFonts w:cstheme="minorHAnsi"/>
          <w:color w:val="141823"/>
          <w:sz w:val="36"/>
          <w:szCs w:val="36"/>
          <w:lang w:eastAsia="en-GB"/>
        </w:rPr>
      </w:pPr>
      <w:r w:rsidRPr="00D6032C">
        <w:rPr>
          <w:rFonts w:cstheme="minorHAnsi"/>
          <w:color w:val="141823"/>
          <w:sz w:val="36"/>
          <w:szCs w:val="36"/>
          <w:lang w:eastAsia="en-GB"/>
        </w:rPr>
        <w:t>Admiralty</w:t>
      </w:r>
    </w:p>
    <w:p w:rsidR="00281693" w:rsidRPr="00D6032C" w:rsidRDefault="00281693" w:rsidP="00281693">
      <w:pPr>
        <w:pStyle w:val="ListParagraph"/>
        <w:numPr>
          <w:ilvl w:val="0"/>
          <w:numId w:val="14"/>
        </w:numPr>
        <w:spacing w:line="480" w:lineRule="auto"/>
        <w:rPr>
          <w:rFonts w:cstheme="minorHAnsi"/>
          <w:color w:val="141823"/>
          <w:sz w:val="36"/>
          <w:szCs w:val="36"/>
          <w:lang w:eastAsia="en-GB"/>
        </w:rPr>
      </w:pPr>
      <w:r w:rsidRPr="00D6032C">
        <w:rPr>
          <w:rFonts w:cstheme="minorHAnsi"/>
          <w:color w:val="141823"/>
          <w:sz w:val="36"/>
          <w:szCs w:val="36"/>
          <w:lang w:eastAsia="en-GB"/>
        </w:rPr>
        <w:t>disclosed</w:t>
      </w:r>
    </w:p>
    <w:p w:rsidR="00281693" w:rsidRPr="00D6032C" w:rsidRDefault="00281693" w:rsidP="00281693">
      <w:pPr>
        <w:pStyle w:val="ListParagraph"/>
        <w:numPr>
          <w:ilvl w:val="0"/>
          <w:numId w:val="14"/>
        </w:numPr>
        <w:spacing w:line="480" w:lineRule="auto"/>
        <w:rPr>
          <w:rFonts w:cstheme="minorHAnsi"/>
          <w:color w:val="141823"/>
          <w:sz w:val="36"/>
          <w:szCs w:val="36"/>
          <w:lang w:eastAsia="en-GB"/>
        </w:rPr>
      </w:pPr>
      <w:r w:rsidRPr="00D6032C">
        <w:rPr>
          <w:rFonts w:cstheme="minorHAnsi"/>
          <w:color w:val="141823"/>
          <w:sz w:val="36"/>
          <w:szCs w:val="36"/>
          <w:lang w:eastAsia="en-GB"/>
        </w:rPr>
        <w:t>deceitfulness</w:t>
      </w:r>
    </w:p>
    <w:p w:rsidR="00281693" w:rsidRPr="00D6032C" w:rsidRDefault="00281693" w:rsidP="00281693">
      <w:pPr>
        <w:pStyle w:val="ListParagraph"/>
        <w:numPr>
          <w:ilvl w:val="0"/>
          <w:numId w:val="14"/>
        </w:numPr>
        <w:spacing w:line="480" w:lineRule="auto"/>
        <w:rPr>
          <w:rFonts w:cstheme="minorHAnsi"/>
          <w:color w:val="141823"/>
          <w:sz w:val="36"/>
          <w:szCs w:val="36"/>
          <w:lang w:eastAsia="en-GB"/>
        </w:rPr>
      </w:pPr>
      <w:r w:rsidRPr="00D6032C">
        <w:rPr>
          <w:rFonts w:cstheme="minorHAnsi"/>
          <w:color w:val="141823"/>
          <w:sz w:val="36"/>
          <w:szCs w:val="36"/>
          <w:lang w:eastAsia="en-GB"/>
        </w:rPr>
        <w:t>suavity</w:t>
      </w:r>
    </w:p>
    <w:p w:rsidR="00281693" w:rsidRPr="00D6032C" w:rsidRDefault="00281693" w:rsidP="00281693">
      <w:pPr>
        <w:pStyle w:val="ListParagraph"/>
        <w:numPr>
          <w:ilvl w:val="0"/>
          <w:numId w:val="14"/>
        </w:numPr>
        <w:spacing w:line="480" w:lineRule="auto"/>
        <w:rPr>
          <w:rFonts w:cstheme="minorHAnsi"/>
          <w:color w:val="141823"/>
          <w:sz w:val="36"/>
          <w:szCs w:val="36"/>
          <w:lang w:eastAsia="en-GB"/>
        </w:rPr>
      </w:pPr>
      <w:r w:rsidRPr="00D6032C">
        <w:rPr>
          <w:rFonts w:cstheme="minorHAnsi"/>
          <w:color w:val="141823"/>
          <w:sz w:val="36"/>
          <w:szCs w:val="36"/>
          <w:lang w:eastAsia="en-GB"/>
        </w:rPr>
        <w:t>alibi</w:t>
      </w:r>
    </w:p>
    <w:p w:rsidR="00281693" w:rsidRDefault="00281693" w:rsidP="00281693">
      <w:pPr>
        <w:pStyle w:val="ListParagraph"/>
        <w:numPr>
          <w:ilvl w:val="0"/>
          <w:numId w:val="14"/>
        </w:numPr>
        <w:spacing w:line="480" w:lineRule="auto"/>
        <w:rPr>
          <w:rFonts w:cstheme="minorHAnsi"/>
          <w:color w:val="141823"/>
          <w:sz w:val="36"/>
          <w:szCs w:val="36"/>
          <w:lang w:eastAsia="en-GB"/>
        </w:rPr>
      </w:pPr>
      <w:r w:rsidRPr="00D6032C">
        <w:rPr>
          <w:rFonts w:cstheme="minorHAnsi"/>
          <w:color w:val="141823"/>
          <w:sz w:val="36"/>
          <w:szCs w:val="36"/>
          <w:lang w:eastAsia="en-GB"/>
        </w:rPr>
        <w:t>Napoleon</w:t>
      </w:r>
    </w:p>
    <w:p w:rsidR="00281693" w:rsidRPr="00281693" w:rsidRDefault="00281693" w:rsidP="00281693">
      <w:pPr>
        <w:spacing w:after="200" w:line="276" w:lineRule="auto"/>
        <w:rPr>
          <w:rFonts w:eastAsia="Times New Roman" w:cstheme="minorHAnsi"/>
          <w:b/>
          <w:color w:val="141823"/>
          <w:sz w:val="36"/>
          <w:szCs w:val="36"/>
          <w:u w:val="single"/>
          <w:lang w:eastAsia="en-GB"/>
        </w:rPr>
      </w:pPr>
    </w:p>
    <w:sectPr w:rsidR="00281693" w:rsidRPr="00281693" w:rsidSect="005911D6">
      <w:pgSz w:w="11906" w:h="16838"/>
      <w:pgMar w:top="567" w:right="851" w:bottom="816" w:left="851" w:header="709" w:footer="561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29BD" w:rsidRDefault="004C29BD" w:rsidP="00371769">
      <w:r>
        <w:separator/>
      </w:r>
    </w:p>
  </w:endnote>
  <w:endnote w:type="continuationSeparator" w:id="0">
    <w:p w:rsidR="004C29BD" w:rsidRDefault="004C29BD" w:rsidP="003717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1D6" w:rsidRPr="002E23FA" w:rsidRDefault="005911D6" w:rsidP="005911D6">
    <w:pPr>
      <w:spacing w:after="100"/>
      <w:rPr>
        <w:rFonts w:eastAsia="Times New Roman" w:cs="Times New Roman"/>
        <w:sz w:val="20"/>
        <w:szCs w:val="20"/>
        <w:lang w:eastAsia="en-GB"/>
      </w:rPr>
    </w:pPr>
    <w:r w:rsidRPr="002E23FA">
      <w:rPr>
        <w:rFonts w:eastAsia="Times New Roman" w:cs="Times New Roman"/>
        <w:sz w:val="20"/>
        <w:szCs w:val="20"/>
        <w:lang w:eastAsia="en-GB"/>
      </w:rPr>
      <w:t>Explore more Hamilton Trust Learning Materials at </w:t>
    </w:r>
    <w:hyperlink r:id="rId1" w:tgtFrame="_blank" w:history="1">
      <w:r w:rsidRPr="002E23FA">
        <w:rPr>
          <w:rFonts w:eastAsia="Times New Roman" w:cs="Times New Roman"/>
          <w:color w:val="0000FF"/>
          <w:sz w:val="20"/>
          <w:szCs w:val="20"/>
          <w:u w:val="single"/>
          <w:lang w:eastAsia="en-GB"/>
        </w:rPr>
        <w:t>https://wrht.org.uk/hamilton</w:t>
      </w:r>
    </w:hyperlink>
    <w:r w:rsidR="002E23FA">
      <w:rPr>
        <w:rFonts w:eastAsia="Times New Roman" w:cs="Times New Roman"/>
        <w:color w:val="0000FF"/>
        <w:sz w:val="20"/>
        <w:szCs w:val="20"/>
        <w:lang w:eastAsia="en-GB"/>
      </w:rPr>
      <w:tab/>
    </w:r>
    <w:r w:rsidR="002E23FA">
      <w:rPr>
        <w:rFonts w:eastAsia="Times New Roman" w:cs="Times New Roman"/>
        <w:color w:val="0000FF"/>
        <w:sz w:val="20"/>
        <w:szCs w:val="20"/>
        <w:lang w:eastAsia="en-GB"/>
      </w:rPr>
      <w:tab/>
    </w:r>
    <w:r w:rsidR="002E23FA" w:rsidRPr="002E23FA">
      <w:rPr>
        <w:rFonts w:eastAsia="Times New Roman" w:cs="Times New Roman"/>
        <w:sz w:val="20"/>
        <w:szCs w:val="20"/>
        <w:lang w:eastAsia="en-GB"/>
      </w:rPr>
      <w:t>Week 9 Day 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29BD" w:rsidRDefault="004C29BD" w:rsidP="00371769">
      <w:r>
        <w:separator/>
      </w:r>
    </w:p>
  </w:footnote>
  <w:footnote w:type="continuationSeparator" w:id="0">
    <w:p w:rsidR="004C29BD" w:rsidRDefault="004C29BD" w:rsidP="003717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95721"/>
    <w:multiLevelType w:val="hybridMultilevel"/>
    <w:tmpl w:val="9B9E8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401A96"/>
    <w:multiLevelType w:val="hybridMultilevel"/>
    <w:tmpl w:val="2C96B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C204FA"/>
    <w:multiLevelType w:val="hybridMultilevel"/>
    <w:tmpl w:val="599C4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2"/>
  </w:num>
  <w:num w:numId="4">
    <w:abstractNumId w:val="11"/>
  </w:num>
  <w:num w:numId="5">
    <w:abstractNumId w:val="13"/>
  </w:num>
  <w:num w:numId="6">
    <w:abstractNumId w:val="14"/>
  </w:num>
  <w:num w:numId="7">
    <w:abstractNumId w:val="8"/>
  </w:num>
  <w:num w:numId="8">
    <w:abstractNumId w:val="1"/>
  </w:num>
  <w:num w:numId="9">
    <w:abstractNumId w:val="7"/>
  </w:num>
  <w:num w:numId="10">
    <w:abstractNumId w:val="3"/>
  </w:num>
  <w:num w:numId="11">
    <w:abstractNumId w:val="9"/>
  </w:num>
  <w:num w:numId="12">
    <w:abstractNumId w:val="10"/>
  </w:num>
  <w:num w:numId="13">
    <w:abstractNumId w:val="6"/>
  </w:num>
  <w:num w:numId="14">
    <w:abstractNumId w:val="0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18A6"/>
    <w:rsid w:val="00062A7C"/>
    <w:rsid w:val="000679E9"/>
    <w:rsid w:val="00072427"/>
    <w:rsid w:val="000C6603"/>
    <w:rsid w:val="000D0213"/>
    <w:rsid w:val="00104FC6"/>
    <w:rsid w:val="001110CA"/>
    <w:rsid w:val="001363DC"/>
    <w:rsid w:val="00154BC5"/>
    <w:rsid w:val="0017487E"/>
    <w:rsid w:val="001B2798"/>
    <w:rsid w:val="00227363"/>
    <w:rsid w:val="00252366"/>
    <w:rsid w:val="00252C84"/>
    <w:rsid w:val="00260C60"/>
    <w:rsid w:val="0026329D"/>
    <w:rsid w:val="002713C4"/>
    <w:rsid w:val="0027318E"/>
    <w:rsid w:val="00281693"/>
    <w:rsid w:val="002B5550"/>
    <w:rsid w:val="002C18A6"/>
    <w:rsid w:val="002E23FA"/>
    <w:rsid w:val="002F3EA9"/>
    <w:rsid w:val="0032042F"/>
    <w:rsid w:val="0032412E"/>
    <w:rsid w:val="00371769"/>
    <w:rsid w:val="003739E3"/>
    <w:rsid w:val="003861E6"/>
    <w:rsid w:val="003B234A"/>
    <w:rsid w:val="003C1F81"/>
    <w:rsid w:val="00425733"/>
    <w:rsid w:val="00452512"/>
    <w:rsid w:val="00457208"/>
    <w:rsid w:val="00471161"/>
    <w:rsid w:val="00495039"/>
    <w:rsid w:val="004A4CC0"/>
    <w:rsid w:val="004B513A"/>
    <w:rsid w:val="004C29BD"/>
    <w:rsid w:val="004C49E8"/>
    <w:rsid w:val="004D19A9"/>
    <w:rsid w:val="004D228B"/>
    <w:rsid w:val="004F5334"/>
    <w:rsid w:val="005001F9"/>
    <w:rsid w:val="00513CBE"/>
    <w:rsid w:val="005911D6"/>
    <w:rsid w:val="00594BFE"/>
    <w:rsid w:val="005D231D"/>
    <w:rsid w:val="005F5C81"/>
    <w:rsid w:val="005F7516"/>
    <w:rsid w:val="006033A8"/>
    <w:rsid w:val="00610583"/>
    <w:rsid w:val="0061319E"/>
    <w:rsid w:val="0062009E"/>
    <w:rsid w:val="006258D8"/>
    <w:rsid w:val="00653E4C"/>
    <w:rsid w:val="00665224"/>
    <w:rsid w:val="00682257"/>
    <w:rsid w:val="006A0FA4"/>
    <w:rsid w:val="006B3C81"/>
    <w:rsid w:val="00724D1B"/>
    <w:rsid w:val="007562F8"/>
    <w:rsid w:val="007A4E37"/>
    <w:rsid w:val="008440F0"/>
    <w:rsid w:val="00846A48"/>
    <w:rsid w:val="008578B0"/>
    <w:rsid w:val="00872135"/>
    <w:rsid w:val="0087325E"/>
    <w:rsid w:val="00873FFC"/>
    <w:rsid w:val="00880CCE"/>
    <w:rsid w:val="00892B93"/>
    <w:rsid w:val="008B3214"/>
    <w:rsid w:val="008C1DE7"/>
    <w:rsid w:val="008D5F6E"/>
    <w:rsid w:val="009154CB"/>
    <w:rsid w:val="009177EC"/>
    <w:rsid w:val="009515F0"/>
    <w:rsid w:val="009672A8"/>
    <w:rsid w:val="009A69EF"/>
    <w:rsid w:val="009D1377"/>
    <w:rsid w:val="009F70A6"/>
    <w:rsid w:val="00A0779D"/>
    <w:rsid w:val="00A238E5"/>
    <w:rsid w:val="00A66BA7"/>
    <w:rsid w:val="00AD0D63"/>
    <w:rsid w:val="00AD2B99"/>
    <w:rsid w:val="00AF472A"/>
    <w:rsid w:val="00B33AAD"/>
    <w:rsid w:val="00BE2F18"/>
    <w:rsid w:val="00BE5430"/>
    <w:rsid w:val="00C37E6E"/>
    <w:rsid w:val="00C51075"/>
    <w:rsid w:val="00C532C0"/>
    <w:rsid w:val="00CA1982"/>
    <w:rsid w:val="00CE011A"/>
    <w:rsid w:val="00CF184A"/>
    <w:rsid w:val="00CF50CF"/>
    <w:rsid w:val="00D13342"/>
    <w:rsid w:val="00D77469"/>
    <w:rsid w:val="00DA154D"/>
    <w:rsid w:val="00DE55E4"/>
    <w:rsid w:val="00DF3ADC"/>
    <w:rsid w:val="00E25AF2"/>
    <w:rsid w:val="00E70B7F"/>
    <w:rsid w:val="00E76422"/>
    <w:rsid w:val="00E87F10"/>
    <w:rsid w:val="00EB55B5"/>
    <w:rsid w:val="00EC67B7"/>
    <w:rsid w:val="00ED1F61"/>
    <w:rsid w:val="00F23786"/>
    <w:rsid w:val="00F37081"/>
    <w:rsid w:val="00F64087"/>
    <w:rsid w:val="00FA3BA7"/>
    <w:rsid w:val="00FB32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3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717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200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39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9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ids.wordsmyth.net/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Mz29e3lv3Js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743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Gower</dc:creator>
  <cp:lastModifiedBy>nicola</cp:lastModifiedBy>
  <cp:revision>2</cp:revision>
  <dcterms:created xsi:type="dcterms:W3CDTF">2020-06-22T10:30:00Z</dcterms:created>
  <dcterms:modified xsi:type="dcterms:W3CDTF">2020-06-22T10:30:00Z</dcterms:modified>
</cp:coreProperties>
</file>